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D81" w:rsidRPr="003A5D95" w:rsidRDefault="009C1D81" w:rsidP="009C1D81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3A5D95">
        <w:rPr>
          <w:rFonts w:ascii="Times New Roman" w:hAnsi="Times New Roman"/>
          <w:b/>
          <w:sz w:val="24"/>
          <w:szCs w:val="26"/>
        </w:rPr>
        <w:t xml:space="preserve">ПАСПОРТ </w:t>
      </w:r>
    </w:p>
    <w:p w:rsidR="009C1D81" w:rsidRPr="003A5D95" w:rsidRDefault="009C1D81" w:rsidP="009C1D81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3A5D95">
        <w:rPr>
          <w:rFonts w:ascii="Times New Roman" w:hAnsi="Times New Roman"/>
          <w:b/>
          <w:sz w:val="24"/>
          <w:szCs w:val="26"/>
        </w:rPr>
        <w:t>услуги (процесса) общества с ограниченной ответственностью</w:t>
      </w:r>
    </w:p>
    <w:p w:rsidR="009C1D81" w:rsidRPr="003A5D95" w:rsidRDefault="009C1D81" w:rsidP="009C1D81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3A5D95">
        <w:rPr>
          <w:rFonts w:ascii="Times New Roman" w:hAnsi="Times New Roman"/>
          <w:b/>
          <w:sz w:val="24"/>
          <w:szCs w:val="26"/>
        </w:rPr>
        <w:t>«Заринская сетевая компания»</w:t>
      </w:r>
    </w:p>
    <w:p w:rsidR="009C1D81" w:rsidRPr="003A5D95" w:rsidRDefault="009C1D81" w:rsidP="009C1D81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</w:p>
    <w:p w:rsidR="009C1D81" w:rsidRPr="003A5D95" w:rsidRDefault="009C1D81" w:rsidP="009C1D81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  <w:u w:val="single"/>
        </w:rPr>
      </w:pPr>
      <w:r w:rsidRPr="003A5D95">
        <w:rPr>
          <w:rFonts w:ascii="Times New Roman" w:hAnsi="Times New Roman"/>
          <w:b/>
          <w:sz w:val="24"/>
          <w:szCs w:val="26"/>
          <w:u w:val="single"/>
        </w:rPr>
        <w:t xml:space="preserve">Технологическое присоединение </w:t>
      </w:r>
      <w:r w:rsidR="0001361E">
        <w:rPr>
          <w:rFonts w:ascii="Times New Roman" w:hAnsi="Times New Roman"/>
          <w:b/>
          <w:sz w:val="24"/>
          <w:szCs w:val="26"/>
          <w:u w:val="single"/>
        </w:rPr>
        <w:t>заявителей, указанных в пунктах 12(1)</w:t>
      </w:r>
      <w:r w:rsidR="00054200" w:rsidRPr="00054200">
        <w:rPr>
          <w:rFonts w:ascii="Times New Roman" w:hAnsi="Times New Roman"/>
          <w:b/>
          <w:sz w:val="24"/>
          <w:szCs w:val="26"/>
          <w:u w:val="single"/>
        </w:rPr>
        <w:t>,</w:t>
      </w:r>
      <w:r w:rsidR="00054200" w:rsidRPr="00054200">
        <w:rPr>
          <w:u w:val="single"/>
        </w:rPr>
        <w:t xml:space="preserve"> </w:t>
      </w:r>
      <w:r w:rsidR="00054200" w:rsidRPr="00054200">
        <w:rPr>
          <w:rFonts w:ascii="Times New Roman" w:hAnsi="Times New Roman"/>
          <w:b/>
          <w:sz w:val="24"/>
          <w:szCs w:val="26"/>
          <w:u w:val="single"/>
        </w:rPr>
        <w:t>13(2)-13(5)</w:t>
      </w:r>
      <w:r w:rsidR="0001361E">
        <w:rPr>
          <w:rFonts w:ascii="Times New Roman" w:hAnsi="Times New Roman"/>
          <w:b/>
          <w:sz w:val="24"/>
          <w:szCs w:val="26"/>
          <w:u w:val="single"/>
        </w:rPr>
        <w:t xml:space="preserve"> и 14  Правил</w:t>
      </w:r>
    </w:p>
    <w:p w:rsidR="009C1D81" w:rsidRPr="003A5D95" w:rsidRDefault="009C1D81" w:rsidP="009C1D81">
      <w:pPr>
        <w:spacing w:after="0" w:line="240" w:lineRule="auto"/>
        <w:jc w:val="center"/>
        <w:rPr>
          <w:rFonts w:ascii="Times New Roman" w:hAnsi="Times New Roman"/>
          <w:sz w:val="20"/>
          <w:szCs w:val="26"/>
        </w:rPr>
      </w:pPr>
      <w:r w:rsidRPr="003A5D95">
        <w:rPr>
          <w:rFonts w:ascii="Times New Roman" w:hAnsi="Times New Roman"/>
          <w:sz w:val="20"/>
          <w:szCs w:val="26"/>
        </w:rPr>
        <w:t>наименование услуги (процесса)</w:t>
      </w:r>
    </w:p>
    <w:p w:rsidR="009C1D81" w:rsidRPr="003A5D95" w:rsidRDefault="009C1D81" w:rsidP="009C1D81">
      <w:pPr>
        <w:spacing w:after="0" w:line="240" w:lineRule="auto"/>
        <w:jc w:val="center"/>
        <w:rPr>
          <w:rFonts w:ascii="Times New Roman" w:hAnsi="Times New Roman"/>
          <w:sz w:val="20"/>
          <w:szCs w:val="26"/>
        </w:rPr>
      </w:pPr>
    </w:p>
    <w:p w:rsidR="009C35AE" w:rsidRDefault="009C1D81" w:rsidP="009C1D81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8953E0">
        <w:rPr>
          <w:rFonts w:ascii="Times New Roman" w:hAnsi="Times New Roman"/>
          <w:i/>
          <w:sz w:val="24"/>
          <w:szCs w:val="26"/>
        </w:rPr>
        <w:t>Заявитель:</w:t>
      </w:r>
      <w:r w:rsidRPr="003A5D95">
        <w:rPr>
          <w:rFonts w:ascii="Times New Roman" w:hAnsi="Times New Roman"/>
          <w:sz w:val="24"/>
          <w:szCs w:val="26"/>
        </w:rPr>
        <w:t xml:space="preserve"> </w:t>
      </w:r>
    </w:p>
    <w:p w:rsidR="009C1D81" w:rsidRDefault="009C35AE" w:rsidP="009C1D81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r>
        <w:rPr>
          <w:rFonts w:ascii="Times New Roman" w:hAnsi="Times New Roman"/>
          <w:sz w:val="24"/>
          <w:szCs w:val="26"/>
        </w:rPr>
        <w:t xml:space="preserve">- </w:t>
      </w:r>
      <w:r w:rsidR="00BD09AF" w:rsidRPr="00BD09AF">
        <w:rPr>
          <w:rFonts w:ascii="Times New Roman" w:hAnsi="Times New Roman"/>
          <w:sz w:val="24"/>
          <w:szCs w:val="26"/>
          <w:u w:val="single"/>
        </w:rPr>
        <w:t>юридическ</w:t>
      </w:r>
      <w:r w:rsidR="00BD09AF">
        <w:rPr>
          <w:rFonts w:ascii="Times New Roman" w:hAnsi="Times New Roman"/>
          <w:sz w:val="24"/>
          <w:szCs w:val="26"/>
          <w:u w:val="single"/>
        </w:rPr>
        <w:t>ое</w:t>
      </w:r>
      <w:r w:rsidR="00BD09AF" w:rsidRPr="00BD09AF">
        <w:rPr>
          <w:rFonts w:ascii="Times New Roman" w:hAnsi="Times New Roman"/>
          <w:sz w:val="24"/>
          <w:szCs w:val="26"/>
          <w:u w:val="single"/>
        </w:rPr>
        <w:t xml:space="preserve"> лиц</w:t>
      </w:r>
      <w:r w:rsidR="00BD09AF">
        <w:rPr>
          <w:rFonts w:ascii="Times New Roman" w:hAnsi="Times New Roman"/>
          <w:sz w:val="24"/>
          <w:szCs w:val="26"/>
          <w:u w:val="single"/>
        </w:rPr>
        <w:t>о</w:t>
      </w:r>
      <w:r w:rsidR="00BD09AF" w:rsidRPr="00BD09AF">
        <w:rPr>
          <w:rFonts w:ascii="Times New Roman" w:hAnsi="Times New Roman"/>
          <w:sz w:val="24"/>
          <w:szCs w:val="26"/>
          <w:u w:val="single"/>
        </w:rPr>
        <w:t xml:space="preserve"> или индивидуальны</w:t>
      </w:r>
      <w:r w:rsidR="00BD09AF">
        <w:rPr>
          <w:rFonts w:ascii="Times New Roman" w:hAnsi="Times New Roman"/>
          <w:sz w:val="24"/>
          <w:szCs w:val="26"/>
          <w:u w:val="single"/>
        </w:rPr>
        <w:t>й</w:t>
      </w:r>
      <w:r w:rsidR="00BD09AF" w:rsidRPr="00BD09AF">
        <w:rPr>
          <w:rFonts w:ascii="Times New Roman" w:hAnsi="Times New Roman"/>
          <w:sz w:val="24"/>
          <w:szCs w:val="26"/>
          <w:u w:val="single"/>
        </w:rPr>
        <w:t xml:space="preserve"> предпринимател</w:t>
      </w:r>
      <w:r w:rsidR="00BD09AF">
        <w:rPr>
          <w:rFonts w:ascii="Times New Roman" w:hAnsi="Times New Roman"/>
          <w:sz w:val="24"/>
          <w:szCs w:val="26"/>
          <w:u w:val="single"/>
        </w:rPr>
        <w:t>ь</w:t>
      </w:r>
      <w:r w:rsidR="00BD09AF" w:rsidRPr="00BD09AF">
        <w:rPr>
          <w:rFonts w:ascii="Times New Roman" w:hAnsi="Times New Roman"/>
          <w:sz w:val="24"/>
          <w:szCs w:val="26"/>
          <w:u w:val="single"/>
        </w:rPr>
        <w:t xml:space="preserve"> в целях технологического присоединения по второй или третьей категории надежности </w:t>
      </w:r>
      <w:r w:rsidR="00BD09AF">
        <w:rPr>
          <w:rFonts w:ascii="Times New Roman" w:hAnsi="Times New Roman"/>
          <w:sz w:val="24"/>
          <w:szCs w:val="26"/>
          <w:u w:val="single"/>
        </w:rPr>
        <w:t>энергопринимающих устройств</w:t>
      </w:r>
      <w:r w:rsidR="00BD09AF" w:rsidRPr="00BD09AF">
        <w:rPr>
          <w:rFonts w:ascii="Times New Roman" w:hAnsi="Times New Roman"/>
          <w:sz w:val="24"/>
          <w:szCs w:val="26"/>
          <w:u w:val="single"/>
        </w:rPr>
        <w:t>, максимальная мощность которых составляет до 150 кВт включительно (с учетом ранее присоединенных в данной точке присоединения энергопринимающих устройств</w:t>
      </w:r>
      <w:r w:rsidR="00BD09AF">
        <w:rPr>
          <w:rFonts w:ascii="Times New Roman" w:hAnsi="Times New Roman"/>
          <w:sz w:val="24"/>
          <w:szCs w:val="26"/>
          <w:u w:val="single"/>
        </w:rPr>
        <w:t>;</w:t>
      </w:r>
    </w:p>
    <w:p w:rsidR="009C35AE" w:rsidRDefault="009C35AE" w:rsidP="009C1D81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r>
        <w:rPr>
          <w:rFonts w:ascii="Times New Roman" w:hAnsi="Times New Roman"/>
          <w:sz w:val="24"/>
          <w:szCs w:val="26"/>
          <w:u w:val="single"/>
        </w:rPr>
        <w:t xml:space="preserve">- </w:t>
      </w:r>
      <w:r w:rsidR="00BD09AF" w:rsidRPr="00BD09AF">
        <w:rPr>
          <w:rFonts w:ascii="Times New Roman" w:hAnsi="Times New Roman"/>
          <w:sz w:val="24"/>
          <w:szCs w:val="26"/>
          <w:u w:val="single"/>
        </w:rPr>
        <w:t>физическ</w:t>
      </w:r>
      <w:r w:rsidR="00BD09AF">
        <w:rPr>
          <w:rFonts w:ascii="Times New Roman" w:hAnsi="Times New Roman"/>
          <w:sz w:val="24"/>
          <w:szCs w:val="26"/>
          <w:u w:val="single"/>
        </w:rPr>
        <w:t>ое</w:t>
      </w:r>
      <w:r w:rsidR="00BD09AF" w:rsidRPr="00BD09AF">
        <w:rPr>
          <w:rFonts w:ascii="Times New Roman" w:hAnsi="Times New Roman"/>
          <w:sz w:val="24"/>
          <w:szCs w:val="26"/>
          <w:u w:val="single"/>
        </w:rPr>
        <w:t xml:space="preserve"> лиц</w:t>
      </w:r>
      <w:r w:rsidR="00BD09AF">
        <w:rPr>
          <w:rFonts w:ascii="Times New Roman" w:hAnsi="Times New Roman"/>
          <w:sz w:val="24"/>
          <w:szCs w:val="26"/>
          <w:u w:val="single"/>
        </w:rPr>
        <w:t>о</w:t>
      </w:r>
      <w:r w:rsidR="00BD09AF" w:rsidRPr="00BD09AF">
        <w:rPr>
          <w:rFonts w:ascii="Times New Roman" w:hAnsi="Times New Roman"/>
          <w:sz w:val="24"/>
          <w:szCs w:val="26"/>
          <w:u w:val="single"/>
        </w:rPr>
        <w:t xml:space="preserve"> в целях технологического присоединения энергопринимающих устройств, максимальная мощность которых составляет до 15 кВт включительно (с учетом ранее присоединенных в данной точке присоединения энергопринимающих устройств),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</w:t>
      </w:r>
      <w:r>
        <w:rPr>
          <w:rFonts w:ascii="Times New Roman" w:hAnsi="Times New Roman"/>
          <w:sz w:val="24"/>
          <w:szCs w:val="26"/>
          <w:u w:val="single"/>
        </w:rPr>
        <w:t>;</w:t>
      </w:r>
    </w:p>
    <w:p w:rsidR="009C35AE" w:rsidRDefault="009C35AE" w:rsidP="009C1D81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r>
        <w:rPr>
          <w:rFonts w:ascii="Times New Roman" w:hAnsi="Times New Roman"/>
          <w:sz w:val="24"/>
          <w:szCs w:val="26"/>
          <w:u w:val="single"/>
        </w:rPr>
        <w:t xml:space="preserve">- </w:t>
      </w:r>
      <w:r w:rsidRPr="009C35AE">
        <w:rPr>
          <w:rFonts w:ascii="Times New Roman" w:hAnsi="Times New Roman"/>
          <w:sz w:val="24"/>
          <w:szCs w:val="26"/>
          <w:u w:val="single"/>
        </w:rPr>
        <w:t>юридическ</w:t>
      </w:r>
      <w:r>
        <w:rPr>
          <w:rFonts w:ascii="Times New Roman" w:hAnsi="Times New Roman"/>
          <w:sz w:val="24"/>
          <w:szCs w:val="26"/>
          <w:u w:val="single"/>
        </w:rPr>
        <w:t>ое</w:t>
      </w:r>
      <w:r w:rsidRPr="009C35AE">
        <w:rPr>
          <w:rFonts w:ascii="Times New Roman" w:hAnsi="Times New Roman"/>
          <w:sz w:val="24"/>
          <w:szCs w:val="26"/>
          <w:u w:val="single"/>
        </w:rPr>
        <w:t xml:space="preserve"> лиц</w:t>
      </w:r>
      <w:r>
        <w:rPr>
          <w:rFonts w:ascii="Times New Roman" w:hAnsi="Times New Roman"/>
          <w:sz w:val="24"/>
          <w:szCs w:val="26"/>
          <w:u w:val="single"/>
        </w:rPr>
        <w:t>о</w:t>
      </w:r>
      <w:r w:rsidRPr="009C35AE">
        <w:rPr>
          <w:rFonts w:ascii="Times New Roman" w:hAnsi="Times New Roman"/>
          <w:sz w:val="24"/>
          <w:szCs w:val="26"/>
          <w:u w:val="single"/>
        </w:rPr>
        <w:t xml:space="preserve"> или индивидуальны</w:t>
      </w:r>
      <w:r>
        <w:rPr>
          <w:rFonts w:ascii="Times New Roman" w:hAnsi="Times New Roman"/>
          <w:sz w:val="24"/>
          <w:szCs w:val="26"/>
          <w:u w:val="single"/>
        </w:rPr>
        <w:t>й</w:t>
      </w:r>
      <w:r w:rsidRPr="009C35AE">
        <w:rPr>
          <w:rFonts w:ascii="Times New Roman" w:hAnsi="Times New Roman"/>
          <w:sz w:val="24"/>
          <w:szCs w:val="26"/>
          <w:u w:val="single"/>
        </w:rPr>
        <w:t xml:space="preserve"> предпринимател</w:t>
      </w:r>
      <w:r>
        <w:rPr>
          <w:rFonts w:ascii="Times New Roman" w:hAnsi="Times New Roman"/>
          <w:sz w:val="24"/>
          <w:szCs w:val="26"/>
          <w:u w:val="single"/>
        </w:rPr>
        <w:t>ь</w:t>
      </w:r>
      <w:r w:rsidRPr="009C35AE">
        <w:rPr>
          <w:rFonts w:ascii="Times New Roman" w:hAnsi="Times New Roman"/>
          <w:sz w:val="24"/>
          <w:szCs w:val="26"/>
          <w:u w:val="single"/>
        </w:rPr>
        <w:t xml:space="preserve"> в целях технологического присоединения объектов </w:t>
      </w:r>
      <w:proofErr w:type="spellStart"/>
      <w:r w:rsidRPr="009C35AE">
        <w:rPr>
          <w:rFonts w:ascii="Times New Roman" w:hAnsi="Times New Roman"/>
          <w:sz w:val="24"/>
          <w:szCs w:val="26"/>
          <w:u w:val="single"/>
        </w:rPr>
        <w:t>микрогенерации</w:t>
      </w:r>
      <w:proofErr w:type="spellEnd"/>
      <w:r w:rsidRPr="009C35AE">
        <w:rPr>
          <w:rFonts w:ascii="Times New Roman" w:hAnsi="Times New Roman"/>
          <w:sz w:val="24"/>
          <w:szCs w:val="26"/>
          <w:u w:val="single"/>
        </w:rPr>
        <w:t xml:space="preserve"> к объектам электросетевого хозяйства с уровнем напряжения до 1000</w:t>
      </w:r>
      <w:proofErr w:type="gramStart"/>
      <w:r w:rsidRPr="009C35AE">
        <w:rPr>
          <w:rFonts w:ascii="Times New Roman" w:hAnsi="Times New Roman"/>
          <w:sz w:val="24"/>
          <w:szCs w:val="26"/>
          <w:u w:val="single"/>
        </w:rPr>
        <w:t xml:space="preserve"> В</w:t>
      </w:r>
      <w:proofErr w:type="gramEnd"/>
      <w:r>
        <w:rPr>
          <w:rFonts w:ascii="Times New Roman" w:hAnsi="Times New Roman"/>
          <w:sz w:val="24"/>
          <w:szCs w:val="26"/>
          <w:u w:val="single"/>
        </w:rPr>
        <w:t>;</w:t>
      </w:r>
    </w:p>
    <w:p w:rsidR="009C35AE" w:rsidRDefault="009C35AE" w:rsidP="009C1D81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r>
        <w:rPr>
          <w:rFonts w:ascii="Times New Roman" w:hAnsi="Times New Roman"/>
          <w:sz w:val="24"/>
          <w:szCs w:val="26"/>
          <w:u w:val="single"/>
        </w:rPr>
        <w:t xml:space="preserve">- </w:t>
      </w:r>
      <w:r w:rsidRPr="009C35AE">
        <w:rPr>
          <w:rFonts w:ascii="Times New Roman" w:hAnsi="Times New Roman"/>
          <w:sz w:val="24"/>
          <w:szCs w:val="26"/>
          <w:u w:val="single"/>
        </w:rPr>
        <w:t>юридическ</w:t>
      </w:r>
      <w:r>
        <w:rPr>
          <w:rFonts w:ascii="Times New Roman" w:hAnsi="Times New Roman"/>
          <w:sz w:val="24"/>
          <w:szCs w:val="26"/>
          <w:u w:val="single"/>
        </w:rPr>
        <w:t>ое</w:t>
      </w:r>
      <w:r w:rsidRPr="009C35AE">
        <w:rPr>
          <w:rFonts w:ascii="Times New Roman" w:hAnsi="Times New Roman"/>
          <w:sz w:val="24"/>
          <w:szCs w:val="26"/>
          <w:u w:val="single"/>
        </w:rPr>
        <w:t xml:space="preserve"> лиц</w:t>
      </w:r>
      <w:r>
        <w:rPr>
          <w:rFonts w:ascii="Times New Roman" w:hAnsi="Times New Roman"/>
          <w:sz w:val="24"/>
          <w:szCs w:val="26"/>
          <w:u w:val="single"/>
        </w:rPr>
        <w:t>о</w:t>
      </w:r>
      <w:r w:rsidRPr="009C35AE">
        <w:rPr>
          <w:rFonts w:ascii="Times New Roman" w:hAnsi="Times New Roman"/>
          <w:sz w:val="24"/>
          <w:szCs w:val="26"/>
          <w:u w:val="single"/>
        </w:rPr>
        <w:t xml:space="preserve"> или индивидуальны</w:t>
      </w:r>
      <w:r>
        <w:rPr>
          <w:rFonts w:ascii="Times New Roman" w:hAnsi="Times New Roman"/>
          <w:sz w:val="24"/>
          <w:szCs w:val="26"/>
          <w:u w:val="single"/>
        </w:rPr>
        <w:t>й</w:t>
      </w:r>
      <w:r w:rsidRPr="009C35AE">
        <w:rPr>
          <w:rFonts w:ascii="Times New Roman" w:hAnsi="Times New Roman"/>
          <w:sz w:val="24"/>
          <w:szCs w:val="26"/>
          <w:u w:val="single"/>
        </w:rPr>
        <w:t xml:space="preserve"> предпринимател</w:t>
      </w:r>
      <w:r>
        <w:rPr>
          <w:rFonts w:ascii="Times New Roman" w:hAnsi="Times New Roman"/>
          <w:sz w:val="24"/>
          <w:szCs w:val="26"/>
          <w:u w:val="single"/>
        </w:rPr>
        <w:t>ь</w:t>
      </w:r>
      <w:r w:rsidRPr="009C35AE">
        <w:rPr>
          <w:rFonts w:ascii="Times New Roman" w:hAnsi="Times New Roman"/>
          <w:sz w:val="24"/>
          <w:szCs w:val="26"/>
          <w:u w:val="single"/>
        </w:rPr>
        <w:t xml:space="preserve"> в целях одновременного технологического присоединения к объектам электросетевого хозяйства с уровнем напряжения до 1000</w:t>
      </w:r>
      <w:proofErr w:type="gramStart"/>
      <w:r w:rsidRPr="009C35AE">
        <w:rPr>
          <w:rFonts w:ascii="Times New Roman" w:hAnsi="Times New Roman"/>
          <w:sz w:val="24"/>
          <w:szCs w:val="26"/>
          <w:u w:val="single"/>
        </w:rPr>
        <w:t xml:space="preserve"> В</w:t>
      </w:r>
      <w:proofErr w:type="gramEnd"/>
      <w:r w:rsidRPr="009C35AE">
        <w:rPr>
          <w:rFonts w:ascii="Times New Roman" w:hAnsi="Times New Roman"/>
          <w:sz w:val="24"/>
          <w:szCs w:val="26"/>
          <w:u w:val="single"/>
        </w:rPr>
        <w:t xml:space="preserve"> энергопринимающих устройств, максимальная мощность которых составляет до 150 кВт включительно (с учетом ранее присоединенных в данной точке присоединения энергопринимающих устройств), электроснабжение которых предусматривается по одному источнику, и объектов </w:t>
      </w:r>
      <w:proofErr w:type="spellStart"/>
      <w:r w:rsidRPr="009C35AE">
        <w:rPr>
          <w:rFonts w:ascii="Times New Roman" w:hAnsi="Times New Roman"/>
          <w:sz w:val="24"/>
          <w:szCs w:val="26"/>
          <w:u w:val="single"/>
        </w:rPr>
        <w:t>микрогенерации</w:t>
      </w:r>
      <w:proofErr w:type="spellEnd"/>
    </w:p>
    <w:p w:rsidR="009C35AE" w:rsidRDefault="009C35AE" w:rsidP="009C1D81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r>
        <w:rPr>
          <w:rFonts w:ascii="Times New Roman" w:hAnsi="Times New Roman"/>
          <w:sz w:val="24"/>
          <w:szCs w:val="26"/>
          <w:u w:val="single"/>
        </w:rPr>
        <w:t xml:space="preserve">- </w:t>
      </w:r>
      <w:r w:rsidRPr="009C35AE">
        <w:rPr>
          <w:rFonts w:ascii="Times New Roman" w:hAnsi="Times New Roman"/>
          <w:sz w:val="24"/>
          <w:szCs w:val="26"/>
          <w:u w:val="single"/>
        </w:rPr>
        <w:t>физически</w:t>
      </w:r>
      <w:r>
        <w:rPr>
          <w:rFonts w:ascii="Times New Roman" w:hAnsi="Times New Roman"/>
          <w:sz w:val="24"/>
          <w:szCs w:val="26"/>
          <w:u w:val="single"/>
        </w:rPr>
        <w:t>е</w:t>
      </w:r>
      <w:r w:rsidRPr="009C35AE">
        <w:rPr>
          <w:rFonts w:ascii="Times New Roman" w:hAnsi="Times New Roman"/>
          <w:sz w:val="24"/>
          <w:szCs w:val="26"/>
          <w:u w:val="single"/>
        </w:rPr>
        <w:t xml:space="preserve"> лиц</w:t>
      </w:r>
      <w:r>
        <w:rPr>
          <w:rFonts w:ascii="Times New Roman" w:hAnsi="Times New Roman"/>
          <w:sz w:val="24"/>
          <w:szCs w:val="26"/>
          <w:u w:val="single"/>
        </w:rPr>
        <w:t>а</w:t>
      </w:r>
      <w:r w:rsidRPr="009C35AE">
        <w:rPr>
          <w:rFonts w:ascii="Times New Roman" w:hAnsi="Times New Roman"/>
          <w:sz w:val="24"/>
          <w:szCs w:val="26"/>
          <w:u w:val="single"/>
        </w:rPr>
        <w:t xml:space="preserve"> в целях технологического присоединения объекта </w:t>
      </w:r>
      <w:proofErr w:type="spellStart"/>
      <w:r w:rsidRPr="009C35AE">
        <w:rPr>
          <w:rFonts w:ascii="Times New Roman" w:hAnsi="Times New Roman"/>
          <w:sz w:val="24"/>
          <w:szCs w:val="26"/>
          <w:u w:val="single"/>
        </w:rPr>
        <w:t>микрогенерации</w:t>
      </w:r>
      <w:proofErr w:type="spellEnd"/>
      <w:r w:rsidRPr="009C35AE">
        <w:rPr>
          <w:rFonts w:ascii="Times New Roman" w:hAnsi="Times New Roman"/>
          <w:sz w:val="24"/>
          <w:szCs w:val="26"/>
          <w:u w:val="single"/>
        </w:rPr>
        <w:t xml:space="preserve"> к объектам электросетевого хозяйства с уровнем напряжения до 1000</w:t>
      </w:r>
      <w:proofErr w:type="gramStart"/>
      <w:r w:rsidRPr="009C35AE">
        <w:rPr>
          <w:rFonts w:ascii="Times New Roman" w:hAnsi="Times New Roman"/>
          <w:sz w:val="24"/>
          <w:szCs w:val="26"/>
          <w:u w:val="single"/>
        </w:rPr>
        <w:t xml:space="preserve"> В</w:t>
      </w:r>
      <w:proofErr w:type="gramEnd"/>
      <w:r>
        <w:rPr>
          <w:rFonts w:ascii="Times New Roman" w:hAnsi="Times New Roman"/>
          <w:sz w:val="24"/>
          <w:szCs w:val="26"/>
          <w:u w:val="single"/>
        </w:rPr>
        <w:t>;</w:t>
      </w:r>
    </w:p>
    <w:p w:rsidR="00BD09AF" w:rsidRPr="003A5D95" w:rsidRDefault="009C35AE" w:rsidP="009C1D81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r>
        <w:rPr>
          <w:rFonts w:ascii="Times New Roman" w:hAnsi="Times New Roman"/>
          <w:sz w:val="24"/>
          <w:szCs w:val="26"/>
          <w:u w:val="single"/>
        </w:rPr>
        <w:t xml:space="preserve">- </w:t>
      </w:r>
      <w:r w:rsidRPr="009C35AE">
        <w:rPr>
          <w:rFonts w:ascii="Times New Roman" w:hAnsi="Times New Roman"/>
          <w:sz w:val="24"/>
          <w:szCs w:val="26"/>
          <w:u w:val="single"/>
        </w:rPr>
        <w:t>физически</w:t>
      </w:r>
      <w:r>
        <w:rPr>
          <w:rFonts w:ascii="Times New Roman" w:hAnsi="Times New Roman"/>
          <w:sz w:val="24"/>
          <w:szCs w:val="26"/>
          <w:u w:val="single"/>
        </w:rPr>
        <w:t>е</w:t>
      </w:r>
      <w:r w:rsidRPr="009C35AE">
        <w:rPr>
          <w:rFonts w:ascii="Times New Roman" w:hAnsi="Times New Roman"/>
          <w:sz w:val="24"/>
          <w:szCs w:val="26"/>
          <w:u w:val="single"/>
        </w:rPr>
        <w:t xml:space="preserve"> лиц</w:t>
      </w:r>
      <w:r>
        <w:rPr>
          <w:rFonts w:ascii="Times New Roman" w:hAnsi="Times New Roman"/>
          <w:sz w:val="24"/>
          <w:szCs w:val="26"/>
          <w:u w:val="single"/>
        </w:rPr>
        <w:t>а</w:t>
      </w:r>
      <w:r w:rsidRPr="009C35AE">
        <w:rPr>
          <w:rFonts w:ascii="Times New Roman" w:hAnsi="Times New Roman"/>
          <w:sz w:val="24"/>
          <w:szCs w:val="26"/>
          <w:u w:val="single"/>
        </w:rPr>
        <w:t xml:space="preserve"> в целях одновременного технологического присоединения к объектам электросетевого хозяйства с уровнем напряжения до 1000 В энергопринимающих устройств, максимальная мощность которых составляет до 150 кВт включительно (с учетом ранее присоединенных в данной точке присоединения энергопринимающих устройств),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источнику, и объектов </w:t>
      </w:r>
      <w:proofErr w:type="spellStart"/>
      <w:r w:rsidRPr="009C35AE">
        <w:rPr>
          <w:rFonts w:ascii="Times New Roman" w:hAnsi="Times New Roman"/>
          <w:sz w:val="24"/>
          <w:szCs w:val="26"/>
          <w:u w:val="single"/>
        </w:rPr>
        <w:t>микрогенерации</w:t>
      </w:r>
      <w:proofErr w:type="spellEnd"/>
      <w:r w:rsidR="00BD09AF" w:rsidRPr="00BD09AF">
        <w:rPr>
          <w:rFonts w:ascii="Times New Roman" w:hAnsi="Times New Roman"/>
          <w:sz w:val="24"/>
          <w:szCs w:val="26"/>
          <w:u w:val="single"/>
        </w:rPr>
        <w:t>.</w:t>
      </w:r>
    </w:p>
    <w:p w:rsidR="009C1D81" w:rsidRPr="003A5D95" w:rsidRDefault="009C1D81" w:rsidP="009C1D81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r w:rsidRPr="008953E0">
        <w:rPr>
          <w:rFonts w:ascii="Times New Roman" w:hAnsi="Times New Roman"/>
          <w:i/>
          <w:sz w:val="24"/>
          <w:szCs w:val="26"/>
        </w:rPr>
        <w:t>Порядок определения стоимости услуг (процесса):</w:t>
      </w:r>
      <w:r w:rsidRPr="003A5D95">
        <w:rPr>
          <w:rFonts w:ascii="Times New Roman" w:hAnsi="Times New Roman"/>
          <w:sz w:val="24"/>
          <w:szCs w:val="26"/>
        </w:rPr>
        <w:t xml:space="preserve"> </w:t>
      </w:r>
      <w:r w:rsidRPr="003A5D95">
        <w:rPr>
          <w:rFonts w:ascii="Times New Roman" w:hAnsi="Times New Roman"/>
          <w:sz w:val="24"/>
          <w:szCs w:val="26"/>
          <w:u w:val="single"/>
        </w:rPr>
        <w:t>в соответствии с Решениями управления</w:t>
      </w:r>
      <w:r w:rsidR="00A94418">
        <w:rPr>
          <w:rFonts w:ascii="Times New Roman" w:hAnsi="Times New Roman"/>
          <w:sz w:val="24"/>
          <w:szCs w:val="26"/>
          <w:u w:val="single"/>
        </w:rPr>
        <w:t xml:space="preserve"> </w:t>
      </w:r>
      <w:r w:rsidRPr="003A5D95">
        <w:rPr>
          <w:rFonts w:ascii="Times New Roman" w:hAnsi="Times New Roman"/>
          <w:sz w:val="24"/>
          <w:szCs w:val="26"/>
          <w:u w:val="single"/>
        </w:rPr>
        <w:t>Алтайского края по государственному регулированию цен и тарифов</w:t>
      </w:r>
    </w:p>
    <w:p w:rsidR="009C1D81" w:rsidRDefault="009C1D81" w:rsidP="009C1D81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r w:rsidRPr="008953E0">
        <w:rPr>
          <w:rFonts w:ascii="Times New Roman" w:hAnsi="Times New Roman"/>
          <w:i/>
          <w:sz w:val="24"/>
          <w:szCs w:val="26"/>
        </w:rPr>
        <w:t>Условия оказания услуг (процесса):</w:t>
      </w:r>
      <w:r w:rsidRPr="003A5D95">
        <w:rPr>
          <w:rFonts w:ascii="Times New Roman" w:hAnsi="Times New Roman"/>
          <w:sz w:val="24"/>
          <w:szCs w:val="26"/>
        </w:rPr>
        <w:t xml:space="preserve"> </w:t>
      </w:r>
      <w:r w:rsidRPr="003A5D95">
        <w:rPr>
          <w:rFonts w:ascii="Times New Roman" w:hAnsi="Times New Roman"/>
          <w:sz w:val="24"/>
          <w:szCs w:val="26"/>
          <w:u w:val="single"/>
        </w:rPr>
        <w:t>личное обращение, обращение посредством почтовой связи</w:t>
      </w:r>
      <w:r w:rsidR="00046D35" w:rsidRPr="003A5D95">
        <w:rPr>
          <w:rFonts w:ascii="Times New Roman" w:hAnsi="Times New Roman"/>
          <w:sz w:val="24"/>
          <w:szCs w:val="26"/>
          <w:u w:val="single"/>
        </w:rPr>
        <w:t xml:space="preserve">, обращение посредством </w:t>
      </w:r>
      <w:r w:rsidR="003A5D95" w:rsidRPr="003A5D95">
        <w:rPr>
          <w:rFonts w:ascii="Times New Roman" w:hAnsi="Times New Roman"/>
          <w:sz w:val="24"/>
          <w:szCs w:val="26"/>
          <w:u w:val="single"/>
        </w:rPr>
        <w:t>официального сайта</w:t>
      </w:r>
      <w:r w:rsidR="00046D35" w:rsidRPr="003A5D95">
        <w:rPr>
          <w:rFonts w:ascii="Times New Roman" w:hAnsi="Times New Roman"/>
          <w:sz w:val="24"/>
          <w:szCs w:val="26"/>
          <w:u w:val="single"/>
        </w:rPr>
        <w:t xml:space="preserve"> сетевой организации (</w:t>
      </w:r>
      <w:hyperlink r:id="rId6" w:history="1">
        <w:r w:rsidR="005654FF" w:rsidRPr="00EA74D0">
          <w:rPr>
            <w:rStyle w:val="a5"/>
            <w:rFonts w:ascii="Times New Roman" w:hAnsi="Times New Roman"/>
            <w:sz w:val="24"/>
            <w:szCs w:val="26"/>
          </w:rPr>
          <w:t>https://zarseti.ru</w:t>
        </w:r>
      </w:hyperlink>
      <w:r w:rsidR="00046D35" w:rsidRPr="003A5D95">
        <w:rPr>
          <w:rFonts w:ascii="Times New Roman" w:hAnsi="Times New Roman"/>
          <w:sz w:val="24"/>
          <w:szCs w:val="26"/>
          <w:u w:val="single"/>
        </w:rPr>
        <w:t>).</w:t>
      </w:r>
    </w:p>
    <w:p w:rsidR="005654FF" w:rsidRPr="00DE3BA8" w:rsidRDefault="005654FF" w:rsidP="005654FF">
      <w:pPr>
        <w:spacing w:after="0" w:line="240" w:lineRule="auto"/>
        <w:rPr>
          <w:rFonts w:ascii="Times New Roman" w:hAnsi="Times New Roman"/>
          <w:i/>
          <w:sz w:val="24"/>
          <w:szCs w:val="26"/>
        </w:rPr>
      </w:pPr>
      <w:r w:rsidRPr="00DE3BA8">
        <w:rPr>
          <w:rFonts w:ascii="Times New Roman" w:hAnsi="Times New Roman"/>
          <w:i/>
          <w:sz w:val="24"/>
          <w:szCs w:val="26"/>
        </w:rPr>
        <w:t>Место оказания услуг:</w:t>
      </w:r>
    </w:p>
    <w:p w:rsidR="00D614A6" w:rsidRPr="00D614A6" w:rsidRDefault="00D614A6" w:rsidP="00D614A6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r w:rsidRPr="00D614A6">
        <w:rPr>
          <w:rFonts w:ascii="Times New Roman" w:hAnsi="Times New Roman"/>
          <w:sz w:val="24"/>
          <w:szCs w:val="26"/>
          <w:u w:val="single"/>
        </w:rPr>
        <w:t xml:space="preserve">Центр обслуживания клиентов, 659100, Алтайский край, </w:t>
      </w:r>
      <w:proofErr w:type="spellStart"/>
      <w:r w:rsidRPr="00D614A6">
        <w:rPr>
          <w:rFonts w:ascii="Times New Roman" w:hAnsi="Times New Roman"/>
          <w:sz w:val="24"/>
          <w:szCs w:val="26"/>
          <w:u w:val="single"/>
        </w:rPr>
        <w:t>г</w:t>
      </w:r>
      <w:proofErr w:type="gramStart"/>
      <w:r w:rsidRPr="00D614A6">
        <w:rPr>
          <w:rFonts w:ascii="Times New Roman" w:hAnsi="Times New Roman"/>
          <w:sz w:val="24"/>
          <w:szCs w:val="26"/>
          <w:u w:val="single"/>
        </w:rPr>
        <w:t>.З</w:t>
      </w:r>
      <w:proofErr w:type="gramEnd"/>
      <w:r w:rsidRPr="00D614A6">
        <w:rPr>
          <w:rFonts w:ascii="Times New Roman" w:hAnsi="Times New Roman"/>
          <w:sz w:val="24"/>
          <w:szCs w:val="26"/>
          <w:u w:val="single"/>
        </w:rPr>
        <w:t>аринск</w:t>
      </w:r>
      <w:proofErr w:type="spellEnd"/>
      <w:r w:rsidRPr="00D614A6">
        <w:rPr>
          <w:rFonts w:ascii="Times New Roman" w:hAnsi="Times New Roman"/>
          <w:sz w:val="24"/>
          <w:szCs w:val="26"/>
          <w:u w:val="single"/>
        </w:rPr>
        <w:t xml:space="preserve">, </w:t>
      </w:r>
      <w:proofErr w:type="spellStart"/>
      <w:r w:rsidRPr="00D614A6">
        <w:rPr>
          <w:rFonts w:ascii="Times New Roman" w:hAnsi="Times New Roman"/>
          <w:sz w:val="24"/>
          <w:szCs w:val="26"/>
          <w:u w:val="single"/>
        </w:rPr>
        <w:t>ул.Металлургов</w:t>
      </w:r>
      <w:proofErr w:type="spellEnd"/>
      <w:r w:rsidRPr="00D614A6">
        <w:rPr>
          <w:rFonts w:ascii="Times New Roman" w:hAnsi="Times New Roman"/>
          <w:sz w:val="24"/>
          <w:szCs w:val="26"/>
          <w:u w:val="single"/>
        </w:rPr>
        <w:t>, 18;</w:t>
      </w:r>
    </w:p>
    <w:p w:rsidR="00D614A6" w:rsidRPr="00D614A6" w:rsidRDefault="00D614A6" w:rsidP="00D614A6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r w:rsidRPr="00D614A6">
        <w:rPr>
          <w:rFonts w:ascii="Times New Roman" w:hAnsi="Times New Roman"/>
          <w:sz w:val="24"/>
          <w:szCs w:val="26"/>
          <w:u w:val="single"/>
        </w:rPr>
        <w:t xml:space="preserve">Пункт обслуживания клиентов, 659150, Алтайский край, </w:t>
      </w:r>
      <w:proofErr w:type="spellStart"/>
      <w:r w:rsidRPr="00D614A6">
        <w:rPr>
          <w:rFonts w:ascii="Times New Roman" w:hAnsi="Times New Roman"/>
          <w:sz w:val="24"/>
          <w:szCs w:val="26"/>
          <w:u w:val="single"/>
        </w:rPr>
        <w:t>Заринский</w:t>
      </w:r>
      <w:proofErr w:type="spellEnd"/>
      <w:r w:rsidRPr="00D614A6">
        <w:rPr>
          <w:rFonts w:ascii="Times New Roman" w:hAnsi="Times New Roman"/>
          <w:sz w:val="24"/>
          <w:szCs w:val="26"/>
          <w:u w:val="single"/>
        </w:rPr>
        <w:t xml:space="preserve"> район, с. </w:t>
      </w:r>
      <w:proofErr w:type="spellStart"/>
      <w:r w:rsidRPr="00D614A6">
        <w:rPr>
          <w:rFonts w:ascii="Times New Roman" w:hAnsi="Times New Roman"/>
          <w:sz w:val="24"/>
          <w:szCs w:val="26"/>
          <w:u w:val="single"/>
        </w:rPr>
        <w:t>Голуха</w:t>
      </w:r>
      <w:proofErr w:type="spellEnd"/>
      <w:r w:rsidRPr="00D614A6">
        <w:rPr>
          <w:rFonts w:ascii="Times New Roman" w:hAnsi="Times New Roman"/>
          <w:sz w:val="24"/>
          <w:szCs w:val="26"/>
          <w:u w:val="single"/>
        </w:rPr>
        <w:t xml:space="preserve">, ул. </w:t>
      </w:r>
      <w:proofErr w:type="gramStart"/>
      <w:r w:rsidRPr="00D614A6">
        <w:rPr>
          <w:rFonts w:ascii="Times New Roman" w:hAnsi="Times New Roman"/>
          <w:sz w:val="24"/>
          <w:szCs w:val="26"/>
          <w:u w:val="single"/>
        </w:rPr>
        <w:t>Привокзальная</w:t>
      </w:r>
      <w:proofErr w:type="gramEnd"/>
      <w:r w:rsidRPr="00D614A6">
        <w:rPr>
          <w:rFonts w:ascii="Times New Roman" w:hAnsi="Times New Roman"/>
          <w:sz w:val="24"/>
          <w:szCs w:val="26"/>
          <w:u w:val="single"/>
        </w:rPr>
        <w:t>, 15;</w:t>
      </w:r>
    </w:p>
    <w:p w:rsidR="00D614A6" w:rsidRPr="00D614A6" w:rsidRDefault="00D614A6" w:rsidP="00D614A6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r w:rsidRPr="00D614A6">
        <w:rPr>
          <w:rFonts w:ascii="Times New Roman" w:hAnsi="Times New Roman"/>
          <w:sz w:val="24"/>
          <w:szCs w:val="26"/>
          <w:u w:val="single"/>
        </w:rPr>
        <w:t xml:space="preserve">Пункт обслуживания клиентов, 659240, Алтайский край, с. Кытманово, ул. </w:t>
      </w:r>
      <w:proofErr w:type="gramStart"/>
      <w:r w:rsidRPr="00D614A6">
        <w:rPr>
          <w:rFonts w:ascii="Times New Roman" w:hAnsi="Times New Roman"/>
          <w:sz w:val="24"/>
          <w:szCs w:val="26"/>
          <w:u w:val="single"/>
        </w:rPr>
        <w:t>Советская</w:t>
      </w:r>
      <w:proofErr w:type="gramEnd"/>
      <w:r w:rsidRPr="00D614A6">
        <w:rPr>
          <w:rFonts w:ascii="Times New Roman" w:hAnsi="Times New Roman"/>
          <w:sz w:val="24"/>
          <w:szCs w:val="26"/>
          <w:u w:val="single"/>
        </w:rPr>
        <w:t>, 18;</w:t>
      </w:r>
    </w:p>
    <w:p w:rsidR="00D614A6" w:rsidRPr="00D614A6" w:rsidRDefault="00D614A6" w:rsidP="00D614A6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r w:rsidRPr="00D614A6">
        <w:rPr>
          <w:rFonts w:ascii="Times New Roman" w:hAnsi="Times New Roman"/>
          <w:sz w:val="24"/>
          <w:szCs w:val="26"/>
          <w:u w:val="single"/>
        </w:rPr>
        <w:t xml:space="preserve">Пункт обслуживания клиентов, 659450, Алтайский край, с. </w:t>
      </w:r>
      <w:proofErr w:type="spellStart"/>
      <w:r w:rsidRPr="00D614A6">
        <w:rPr>
          <w:rFonts w:ascii="Times New Roman" w:hAnsi="Times New Roman"/>
          <w:sz w:val="24"/>
          <w:szCs w:val="26"/>
          <w:u w:val="single"/>
        </w:rPr>
        <w:t>Тогул</w:t>
      </w:r>
      <w:proofErr w:type="spellEnd"/>
      <w:r w:rsidRPr="00D614A6">
        <w:rPr>
          <w:rFonts w:ascii="Times New Roman" w:hAnsi="Times New Roman"/>
          <w:sz w:val="24"/>
          <w:szCs w:val="26"/>
          <w:u w:val="single"/>
        </w:rPr>
        <w:t xml:space="preserve">, ул. </w:t>
      </w:r>
      <w:proofErr w:type="gramStart"/>
      <w:r w:rsidRPr="00D614A6">
        <w:rPr>
          <w:rFonts w:ascii="Times New Roman" w:hAnsi="Times New Roman"/>
          <w:sz w:val="24"/>
          <w:szCs w:val="26"/>
          <w:u w:val="single"/>
        </w:rPr>
        <w:t>Пролетарская</w:t>
      </w:r>
      <w:proofErr w:type="gramEnd"/>
      <w:r w:rsidRPr="00D614A6">
        <w:rPr>
          <w:rFonts w:ascii="Times New Roman" w:hAnsi="Times New Roman"/>
          <w:sz w:val="24"/>
          <w:szCs w:val="26"/>
          <w:u w:val="single"/>
        </w:rPr>
        <w:t>, 21;</w:t>
      </w:r>
    </w:p>
    <w:p w:rsidR="00D614A6" w:rsidRPr="00D614A6" w:rsidRDefault="00D614A6" w:rsidP="00D614A6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r w:rsidRPr="00D614A6">
        <w:rPr>
          <w:rFonts w:ascii="Times New Roman" w:hAnsi="Times New Roman"/>
          <w:sz w:val="24"/>
          <w:szCs w:val="26"/>
          <w:u w:val="single"/>
        </w:rPr>
        <w:lastRenderedPageBreak/>
        <w:t xml:space="preserve">Пункт обслуживания клиентов, 659220, Алтайский край, </w:t>
      </w:r>
      <w:proofErr w:type="spellStart"/>
      <w:r w:rsidRPr="00D614A6">
        <w:rPr>
          <w:rFonts w:ascii="Times New Roman" w:hAnsi="Times New Roman"/>
          <w:sz w:val="24"/>
          <w:szCs w:val="26"/>
          <w:u w:val="single"/>
        </w:rPr>
        <w:t>с</w:t>
      </w:r>
      <w:proofErr w:type="gramStart"/>
      <w:r w:rsidRPr="00D614A6">
        <w:rPr>
          <w:rFonts w:ascii="Times New Roman" w:hAnsi="Times New Roman"/>
          <w:sz w:val="24"/>
          <w:szCs w:val="26"/>
          <w:u w:val="single"/>
        </w:rPr>
        <w:t>.З</w:t>
      </w:r>
      <w:proofErr w:type="gramEnd"/>
      <w:r w:rsidRPr="00D614A6">
        <w:rPr>
          <w:rFonts w:ascii="Times New Roman" w:hAnsi="Times New Roman"/>
          <w:sz w:val="24"/>
          <w:szCs w:val="26"/>
          <w:u w:val="single"/>
        </w:rPr>
        <w:t>алесово</w:t>
      </w:r>
      <w:proofErr w:type="spellEnd"/>
      <w:r w:rsidRPr="00D614A6">
        <w:rPr>
          <w:rFonts w:ascii="Times New Roman" w:hAnsi="Times New Roman"/>
          <w:sz w:val="24"/>
          <w:szCs w:val="26"/>
          <w:u w:val="single"/>
        </w:rPr>
        <w:t>, ул. Ленинская, 14-а;</w:t>
      </w:r>
    </w:p>
    <w:p w:rsidR="00D614A6" w:rsidRPr="00D614A6" w:rsidRDefault="00D614A6" w:rsidP="00D614A6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r w:rsidRPr="00D614A6">
        <w:rPr>
          <w:rFonts w:ascii="Times New Roman" w:hAnsi="Times New Roman"/>
          <w:sz w:val="24"/>
          <w:szCs w:val="26"/>
          <w:u w:val="single"/>
        </w:rPr>
        <w:t xml:space="preserve">Пункт обслуживания клиентов, 659303, Алтайский край, </w:t>
      </w:r>
      <w:proofErr w:type="spellStart"/>
      <w:r w:rsidRPr="00D614A6">
        <w:rPr>
          <w:rFonts w:ascii="Times New Roman" w:hAnsi="Times New Roman"/>
          <w:sz w:val="24"/>
          <w:szCs w:val="26"/>
          <w:u w:val="single"/>
        </w:rPr>
        <w:t>г</w:t>
      </w:r>
      <w:proofErr w:type="gramStart"/>
      <w:r w:rsidRPr="00D614A6">
        <w:rPr>
          <w:rFonts w:ascii="Times New Roman" w:hAnsi="Times New Roman"/>
          <w:sz w:val="24"/>
          <w:szCs w:val="26"/>
          <w:u w:val="single"/>
        </w:rPr>
        <w:t>.Б</w:t>
      </w:r>
      <w:proofErr w:type="gramEnd"/>
      <w:r w:rsidRPr="00D614A6">
        <w:rPr>
          <w:rFonts w:ascii="Times New Roman" w:hAnsi="Times New Roman"/>
          <w:sz w:val="24"/>
          <w:szCs w:val="26"/>
          <w:u w:val="single"/>
        </w:rPr>
        <w:t>ийск</w:t>
      </w:r>
      <w:proofErr w:type="spellEnd"/>
      <w:r w:rsidRPr="00D614A6">
        <w:rPr>
          <w:rFonts w:ascii="Times New Roman" w:hAnsi="Times New Roman"/>
          <w:sz w:val="24"/>
          <w:szCs w:val="26"/>
          <w:u w:val="single"/>
        </w:rPr>
        <w:t xml:space="preserve">, ул. Мерлина, 63, </w:t>
      </w:r>
      <w:proofErr w:type="spellStart"/>
      <w:r w:rsidRPr="00D614A6">
        <w:rPr>
          <w:rFonts w:ascii="Times New Roman" w:hAnsi="Times New Roman"/>
          <w:sz w:val="24"/>
          <w:szCs w:val="26"/>
          <w:u w:val="single"/>
        </w:rPr>
        <w:t>помещ</w:t>
      </w:r>
      <w:proofErr w:type="spellEnd"/>
      <w:r w:rsidRPr="00D614A6">
        <w:rPr>
          <w:rFonts w:ascii="Times New Roman" w:hAnsi="Times New Roman"/>
          <w:sz w:val="24"/>
          <w:szCs w:val="26"/>
          <w:u w:val="single"/>
        </w:rPr>
        <w:t>. 10-11, каб.8;</w:t>
      </w:r>
    </w:p>
    <w:p w:rsidR="00D614A6" w:rsidRPr="00D614A6" w:rsidRDefault="00D614A6" w:rsidP="00D614A6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r w:rsidRPr="00D614A6">
        <w:rPr>
          <w:rFonts w:ascii="Times New Roman" w:hAnsi="Times New Roman"/>
          <w:sz w:val="24"/>
          <w:szCs w:val="26"/>
          <w:u w:val="single"/>
        </w:rPr>
        <w:t xml:space="preserve">Пункт обслуживания клиентов, 658080, Алтайский край, г. Новоалтайск, ул. </w:t>
      </w:r>
      <w:proofErr w:type="gramStart"/>
      <w:r w:rsidRPr="00D614A6">
        <w:rPr>
          <w:rFonts w:ascii="Times New Roman" w:hAnsi="Times New Roman"/>
          <w:sz w:val="24"/>
          <w:szCs w:val="26"/>
          <w:u w:val="single"/>
        </w:rPr>
        <w:t>Дорожная</w:t>
      </w:r>
      <w:proofErr w:type="gramEnd"/>
      <w:r w:rsidRPr="00D614A6">
        <w:rPr>
          <w:rFonts w:ascii="Times New Roman" w:hAnsi="Times New Roman"/>
          <w:sz w:val="24"/>
          <w:szCs w:val="26"/>
          <w:u w:val="single"/>
        </w:rPr>
        <w:t>, 84г;</w:t>
      </w:r>
    </w:p>
    <w:p w:rsidR="00D614A6" w:rsidRPr="00D614A6" w:rsidRDefault="00D614A6" w:rsidP="00D614A6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r w:rsidRPr="00D614A6">
        <w:rPr>
          <w:rFonts w:ascii="Times New Roman" w:hAnsi="Times New Roman"/>
          <w:sz w:val="24"/>
          <w:szCs w:val="26"/>
          <w:u w:val="single"/>
        </w:rPr>
        <w:t xml:space="preserve">Пункт обслуживания клиентов, 658837, Алтайский край, г. </w:t>
      </w:r>
      <w:proofErr w:type="gramStart"/>
      <w:r w:rsidRPr="00D614A6">
        <w:rPr>
          <w:rFonts w:ascii="Times New Roman" w:hAnsi="Times New Roman"/>
          <w:sz w:val="24"/>
          <w:szCs w:val="26"/>
          <w:u w:val="single"/>
        </w:rPr>
        <w:t>Яровое</w:t>
      </w:r>
      <w:proofErr w:type="gramEnd"/>
      <w:r w:rsidRPr="00D614A6">
        <w:rPr>
          <w:rFonts w:ascii="Times New Roman" w:hAnsi="Times New Roman"/>
          <w:sz w:val="24"/>
          <w:szCs w:val="26"/>
          <w:u w:val="single"/>
        </w:rPr>
        <w:t>, ул. Пушкина, 8/1;</w:t>
      </w:r>
      <w:bookmarkStart w:id="0" w:name="_GoBack"/>
      <w:bookmarkEnd w:id="0"/>
    </w:p>
    <w:p w:rsidR="00D614A6" w:rsidRPr="00D614A6" w:rsidRDefault="00D614A6" w:rsidP="00D614A6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r w:rsidRPr="00D614A6">
        <w:rPr>
          <w:rFonts w:ascii="Times New Roman" w:hAnsi="Times New Roman"/>
          <w:sz w:val="24"/>
          <w:szCs w:val="26"/>
          <w:u w:val="single"/>
        </w:rPr>
        <w:t>Пункт обслуживания клиентов, 659000, Алтайский край, Павловский район, с. Павловск, ул. Лазо, 27г;</w:t>
      </w:r>
    </w:p>
    <w:p w:rsidR="00D614A6" w:rsidRPr="00D614A6" w:rsidRDefault="00D614A6" w:rsidP="00D614A6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r w:rsidRPr="00D614A6">
        <w:rPr>
          <w:rFonts w:ascii="Times New Roman" w:hAnsi="Times New Roman"/>
          <w:sz w:val="24"/>
          <w:szCs w:val="26"/>
          <w:u w:val="single"/>
        </w:rPr>
        <w:t>Пункт обслуживания клиентов, 656049, Алтайский край, г. Барнаул, проезд Рекордный, 11;</w:t>
      </w:r>
    </w:p>
    <w:p w:rsidR="00D614A6" w:rsidRDefault="00D614A6" w:rsidP="00D614A6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r w:rsidRPr="00D614A6">
        <w:rPr>
          <w:rFonts w:ascii="Times New Roman" w:hAnsi="Times New Roman"/>
          <w:sz w:val="24"/>
          <w:szCs w:val="26"/>
          <w:u w:val="single"/>
        </w:rPr>
        <w:t xml:space="preserve">Пункт обслуживания клиентов, 658076, Алтайский край, ЗАТО «Сибирский», ул. </w:t>
      </w:r>
      <w:proofErr w:type="gramStart"/>
      <w:r w:rsidRPr="00D614A6">
        <w:rPr>
          <w:rFonts w:ascii="Times New Roman" w:hAnsi="Times New Roman"/>
          <w:sz w:val="24"/>
          <w:szCs w:val="26"/>
          <w:u w:val="single"/>
        </w:rPr>
        <w:t>Школьная</w:t>
      </w:r>
      <w:proofErr w:type="gramEnd"/>
      <w:r w:rsidRPr="00D614A6">
        <w:rPr>
          <w:rFonts w:ascii="Times New Roman" w:hAnsi="Times New Roman"/>
          <w:sz w:val="24"/>
          <w:szCs w:val="26"/>
          <w:u w:val="single"/>
        </w:rPr>
        <w:t>, д. 11/1.</w:t>
      </w:r>
    </w:p>
    <w:p w:rsidR="009C1D81" w:rsidRPr="008953E0" w:rsidRDefault="009C1D81" w:rsidP="00D614A6">
      <w:pPr>
        <w:spacing w:after="0" w:line="240" w:lineRule="auto"/>
        <w:rPr>
          <w:rFonts w:ascii="Times New Roman" w:hAnsi="Times New Roman"/>
          <w:i/>
          <w:sz w:val="24"/>
          <w:szCs w:val="26"/>
        </w:rPr>
      </w:pPr>
      <w:r w:rsidRPr="008953E0">
        <w:rPr>
          <w:rFonts w:ascii="Times New Roman" w:hAnsi="Times New Roman"/>
          <w:i/>
          <w:sz w:val="24"/>
          <w:szCs w:val="26"/>
        </w:rPr>
        <w:t xml:space="preserve">Порядок оказания услуг (процесса): </w:t>
      </w:r>
    </w:p>
    <w:p w:rsidR="009C1D81" w:rsidRPr="003A5D95" w:rsidRDefault="009C1D81" w:rsidP="009C1D81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2484"/>
        <w:gridCol w:w="2977"/>
        <w:gridCol w:w="3544"/>
        <w:gridCol w:w="3402"/>
        <w:gridCol w:w="1843"/>
      </w:tblGrid>
      <w:tr w:rsidR="00046D35" w:rsidRPr="003A5D95" w:rsidTr="00C12747"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9C1D81" w:rsidP="009C1D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 w:rsidRPr="003A5D95">
              <w:rPr>
                <w:rFonts w:ascii="Times New Roman" w:hAnsi="Times New Roman"/>
                <w:b/>
                <w:sz w:val="20"/>
                <w:szCs w:val="26"/>
              </w:rPr>
              <w:t>№ п/п</w:t>
            </w:r>
          </w:p>
        </w:tc>
        <w:tc>
          <w:tcPr>
            <w:tcW w:w="2484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AD54E4" w:rsidRDefault="009C1D81" w:rsidP="009C1D81">
            <w:pPr>
              <w:spacing w:after="0" w:line="240" w:lineRule="auto"/>
              <w:jc w:val="center"/>
              <w:rPr>
                <w:rStyle w:val="a4"/>
              </w:rPr>
            </w:pPr>
            <w:r w:rsidRPr="003A5D95">
              <w:rPr>
                <w:rFonts w:ascii="Times New Roman" w:hAnsi="Times New Roman"/>
                <w:b/>
                <w:sz w:val="20"/>
                <w:szCs w:val="26"/>
              </w:rPr>
              <w:t>Этап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9C1D81" w:rsidP="009C1D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 w:rsidRPr="003A5D95">
              <w:rPr>
                <w:rFonts w:ascii="Times New Roman" w:hAnsi="Times New Roman"/>
                <w:b/>
                <w:sz w:val="20"/>
                <w:szCs w:val="26"/>
              </w:rPr>
              <w:t>Содержание/Условия этапа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9C1D81" w:rsidP="009C1D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 w:rsidRPr="003A5D95">
              <w:rPr>
                <w:rFonts w:ascii="Times New Roman" w:hAnsi="Times New Roman"/>
                <w:b/>
                <w:sz w:val="20"/>
                <w:szCs w:val="26"/>
              </w:rPr>
              <w:t xml:space="preserve">Форма </w:t>
            </w:r>
          </w:p>
          <w:p w:rsidR="009C1D81" w:rsidRPr="003A5D95" w:rsidRDefault="009C1D81" w:rsidP="009C1D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 w:rsidRPr="003A5D95">
              <w:rPr>
                <w:rFonts w:ascii="Times New Roman" w:hAnsi="Times New Roman"/>
                <w:b/>
                <w:sz w:val="20"/>
                <w:szCs w:val="26"/>
              </w:rPr>
              <w:t>предоставления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9C1D81" w:rsidP="009C1D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 w:rsidRPr="003A5D95">
              <w:rPr>
                <w:rFonts w:ascii="Times New Roman" w:hAnsi="Times New Roman"/>
                <w:b/>
                <w:sz w:val="20"/>
                <w:szCs w:val="26"/>
              </w:rPr>
              <w:t xml:space="preserve">Срок </w:t>
            </w:r>
          </w:p>
          <w:p w:rsidR="009C1D81" w:rsidRPr="003A5D95" w:rsidRDefault="009C1D81" w:rsidP="009C1D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 w:rsidRPr="003A5D95">
              <w:rPr>
                <w:rFonts w:ascii="Times New Roman" w:hAnsi="Times New Roman"/>
                <w:b/>
                <w:sz w:val="20"/>
                <w:szCs w:val="26"/>
              </w:rPr>
              <w:t>исполнения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9C1D81" w:rsidP="009C1D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 w:rsidRPr="003A5D95">
              <w:rPr>
                <w:rFonts w:ascii="Times New Roman" w:hAnsi="Times New Roman"/>
                <w:b/>
                <w:sz w:val="20"/>
                <w:szCs w:val="26"/>
              </w:rPr>
              <w:t>Ссылка на нормативный правовой акт</w:t>
            </w:r>
          </w:p>
        </w:tc>
      </w:tr>
      <w:tr w:rsidR="00046D35" w:rsidRPr="003A5D95" w:rsidTr="00C12747"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9C1D81" w:rsidP="009C1D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84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9C1D81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Подача заявки на технологическое присоединение с приложением  необходимых  документов</w:t>
            </w:r>
            <w:r w:rsidR="0021350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9C1D81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Рассмотрение заявки, проверка прилагаемой документации, принятие решения о дальнейшем статусе заявки, назначение ответственного за выполнение заявки</w:t>
            </w:r>
            <w:r w:rsidR="00545F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9C1D81" w:rsidP="00A944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Личное обращение в ЦОК г. Заринск, ул. Металлургов, 18</w:t>
            </w:r>
            <w:r w:rsidR="00046D35" w:rsidRPr="003A5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94418">
              <w:rPr>
                <w:rFonts w:ascii="Times New Roman" w:hAnsi="Times New Roman"/>
                <w:sz w:val="20"/>
                <w:szCs w:val="20"/>
              </w:rPr>
              <w:t>или</w:t>
            </w:r>
            <w:r w:rsidR="00046D35" w:rsidRPr="003A5D9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="00A94418">
              <w:rPr>
                <w:rFonts w:ascii="Times New Roman" w:hAnsi="Times New Roman"/>
                <w:sz w:val="20"/>
                <w:szCs w:val="20"/>
              </w:rPr>
              <w:t>офис обслуживания клиентов</w:t>
            </w:r>
            <w:r w:rsidR="00046D35" w:rsidRPr="003A5D95">
              <w:rPr>
                <w:rFonts w:ascii="Times New Roman" w:hAnsi="Times New Roman"/>
                <w:sz w:val="20"/>
                <w:szCs w:val="20"/>
              </w:rPr>
              <w:t xml:space="preserve"> ООО «ЗСК» по месту нахождения энергопринимающих устройств, либо почтой (заказным письмом с уведомлением о вручении), либо посредством личного кабинета</w:t>
            </w:r>
            <w:r w:rsidR="00611469">
              <w:rPr>
                <w:rFonts w:ascii="Times New Roman" w:hAnsi="Times New Roman"/>
                <w:sz w:val="20"/>
                <w:szCs w:val="20"/>
              </w:rPr>
              <w:t xml:space="preserve"> потребителя</w:t>
            </w:r>
            <w:r w:rsidR="00046D35" w:rsidRPr="003A5D95">
              <w:rPr>
                <w:rFonts w:ascii="Times New Roman" w:hAnsi="Times New Roman"/>
                <w:sz w:val="20"/>
                <w:szCs w:val="20"/>
              </w:rPr>
              <w:t xml:space="preserve"> на официальном сайте сетевой организации </w:t>
            </w:r>
            <w:r w:rsidR="00046D35" w:rsidRPr="00EB2B24">
              <w:rPr>
                <w:rFonts w:ascii="Times New Roman" w:hAnsi="Times New Roman"/>
                <w:sz w:val="20"/>
                <w:szCs w:val="20"/>
              </w:rPr>
              <w:t>(https://zarseti.ru).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046D35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При отсутствии замечаний срок принятия заявки составляет 1 рабочий день, в случае отсутствия необходимых сведений и документов ООО</w:t>
            </w:r>
            <w:r w:rsidR="00A47616" w:rsidRPr="003A5D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>«ЗСК»</w:t>
            </w:r>
            <w:r w:rsidR="00A47616" w:rsidRPr="003A5D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>уведомляет об этом заявителя в течение 3 рабочих дней.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:rsidR="00A47616" w:rsidRPr="003A5D95" w:rsidRDefault="00A47616" w:rsidP="00EB2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п.</w:t>
            </w:r>
            <w:r w:rsidR="00AD54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>8</w:t>
            </w:r>
            <w:r w:rsidR="00454798">
              <w:rPr>
                <w:rFonts w:ascii="Times New Roman" w:hAnsi="Times New Roman"/>
                <w:sz w:val="20"/>
                <w:szCs w:val="20"/>
              </w:rPr>
              <w:t>, 9, 10, 12(</w:t>
            </w:r>
            <w:r w:rsidR="001B22E4">
              <w:rPr>
                <w:rFonts w:ascii="Times New Roman" w:hAnsi="Times New Roman"/>
                <w:sz w:val="20"/>
                <w:szCs w:val="20"/>
              </w:rPr>
              <w:t>1</w:t>
            </w:r>
            <w:r w:rsidR="00454798">
              <w:rPr>
                <w:rFonts w:ascii="Times New Roman" w:hAnsi="Times New Roman"/>
                <w:sz w:val="20"/>
                <w:szCs w:val="20"/>
              </w:rPr>
              <w:t>)</w:t>
            </w:r>
            <w:r w:rsidR="001B22E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C35AE" w:rsidRPr="009C35AE">
              <w:rPr>
                <w:rFonts w:ascii="Times New Roman" w:hAnsi="Times New Roman"/>
                <w:sz w:val="20"/>
                <w:szCs w:val="20"/>
              </w:rPr>
              <w:t>13(2)-13(5)</w:t>
            </w:r>
            <w:r w:rsidR="009C35A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1B22E4">
              <w:rPr>
                <w:rFonts w:ascii="Times New Roman" w:hAnsi="Times New Roman"/>
                <w:sz w:val="20"/>
                <w:szCs w:val="20"/>
              </w:rPr>
              <w:t>14</w:t>
            </w:r>
          </w:p>
          <w:p w:rsidR="009C1D81" w:rsidRPr="003A5D95" w:rsidRDefault="00A47616" w:rsidP="00EB2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Правил</w:t>
            </w:r>
          </w:p>
        </w:tc>
      </w:tr>
      <w:tr w:rsidR="00046D35" w:rsidRPr="003A5D95" w:rsidTr="00C12747"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500B8C" w:rsidP="009C1D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84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3C0BE9" w:rsidP="003C0B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Размещение на официальном сайте сетевой организации в личном кабинете потребителя документов и информации о технологическом присоединении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:rsidR="00611469" w:rsidRPr="00611469" w:rsidRDefault="00611469" w:rsidP="006114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611469">
              <w:rPr>
                <w:rFonts w:ascii="Times New Roman" w:hAnsi="Times New Roman"/>
                <w:sz w:val="20"/>
                <w:szCs w:val="20"/>
              </w:rPr>
              <w:t>етевая организация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подготавливает и</w:t>
            </w:r>
            <w:r w:rsidRPr="00611469">
              <w:rPr>
                <w:rFonts w:ascii="Times New Roman" w:hAnsi="Times New Roman"/>
                <w:sz w:val="20"/>
                <w:szCs w:val="20"/>
              </w:rPr>
              <w:t xml:space="preserve"> размещает на своем официальном сайте в личн</w:t>
            </w:r>
            <w:r>
              <w:rPr>
                <w:rFonts w:ascii="Times New Roman" w:hAnsi="Times New Roman"/>
                <w:sz w:val="20"/>
                <w:szCs w:val="20"/>
              </w:rPr>
              <w:t>ом</w:t>
            </w:r>
            <w:r w:rsidRPr="00611469">
              <w:rPr>
                <w:rFonts w:ascii="Times New Roman" w:hAnsi="Times New Roman"/>
                <w:sz w:val="20"/>
                <w:szCs w:val="20"/>
              </w:rPr>
              <w:t xml:space="preserve"> кабинет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611469">
              <w:rPr>
                <w:rFonts w:ascii="Times New Roman" w:hAnsi="Times New Roman"/>
                <w:sz w:val="20"/>
                <w:szCs w:val="20"/>
              </w:rPr>
              <w:t xml:space="preserve"> потребителя:</w:t>
            </w:r>
          </w:p>
          <w:p w:rsidR="00611469" w:rsidRPr="00611469" w:rsidRDefault="00611469" w:rsidP="006114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469">
              <w:rPr>
                <w:rFonts w:ascii="Times New Roman" w:hAnsi="Times New Roman"/>
                <w:sz w:val="20"/>
                <w:szCs w:val="20"/>
              </w:rPr>
              <w:t>условия типового договора об осуществлении технологического присоединения к электрическим сетям в соответствии с Правилами для соответствующей категории заявителей;</w:t>
            </w:r>
          </w:p>
          <w:p w:rsidR="008C14B6" w:rsidRDefault="00611469" w:rsidP="006114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469">
              <w:rPr>
                <w:rFonts w:ascii="Times New Roman" w:hAnsi="Times New Roman"/>
                <w:sz w:val="20"/>
                <w:szCs w:val="20"/>
              </w:rPr>
              <w:t>счет, предусмотренный пунктом 103 Правил;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1469">
              <w:rPr>
                <w:rFonts w:ascii="Times New Roman" w:hAnsi="Times New Roman"/>
                <w:sz w:val="20"/>
                <w:szCs w:val="20"/>
              </w:rPr>
              <w:t>технические условия, содержащие перечень мероприятий по технологическому присоединению в соответствии с пунктом 25(1)</w:t>
            </w:r>
            <w:r w:rsidR="003D0A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D0AEF" w:rsidRPr="00500B8C">
              <w:rPr>
                <w:rFonts w:ascii="Times New Roman" w:hAnsi="Times New Roman"/>
                <w:sz w:val="20"/>
                <w:szCs w:val="20"/>
              </w:rPr>
              <w:t>25(6) и 25(7)</w:t>
            </w:r>
            <w:r w:rsidRPr="00611469">
              <w:rPr>
                <w:rFonts w:ascii="Times New Roman" w:hAnsi="Times New Roman"/>
                <w:sz w:val="20"/>
                <w:szCs w:val="20"/>
              </w:rPr>
              <w:t xml:space="preserve"> Правил, а также срок выполнения мероприятий по технологическому присоединению со стороны </w:t>
            </w:r>
            <w:r w:rsidRPr="00611469">
              <w:rPr>
                <w:rFonts w:ascii="Times New Roman" w:hAnsi="Times New Roman"/>
                <w:sz w:val="20"/>
                <w:szCs w:val="20"/>
              </w:rPr>
              <w:lastRenderedPageBreak/>
              <w:t>заявителя и сетевой организации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6114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11469" w:rsidRPr="00611469" w:rsidRDefault="00611469" w:rsidP="006114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469">
              <w:rPr>
                <w:rFonts w:ascii="Times New Roman" w:hAnsi="Times New Roman"/>
                <w:sz w:val="20"/>
                <w:szCs w:val="20"/>
              </w:rPr>
              <w:t>инструкцию, содержащую последовательный перечень мероприятий, обеспечивающих безопасное осуществление действиями заявителя фактического присоединения и фактического приема напряжения и мощности.</w:t>
            </w:r>
          </w:p>
          <w:p w:rsidR="009C1D81" w:rsidRPr="008C14B6" w:rsidRDefault="009C1D81" w:rsidP="00611469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611469" w:rsidP="006114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Размещение документов и информации в </w:t>
            </w:r>
            <w:r w:rsidRPr="00611469">
              <w:rPr>
                <w:rFonts w:ascii="Times New Roman" w:hAnsi="Times New Roman"/>
                <w:sz w:val="20"/>
                <w:szCs w:val="20"/>
              </w:rPr>
              <w:t>лично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611469">
              <w:rPr>
                <w:rFonts w:ascii="Times New Roman" w:hAnsi="Times New Roman"/>
                <w:sz w:val="20"/>
                <w:szCs w:val="20"/>
              </w:rPr>
              <w:t xml:space="preserve"> кабинет</w:t>
            </w:r>
            <w:r>
              <w:rPr>
                <w:rFonts w:ascii="Times New Roman" w:hAnsi="Times New Roman"/>
                <w:sz w:val="20"/>
                <w:szCs w:val="20"/>
              </w:rPr>
              <w:t>е потребителя</w:t>
            </w:r>
            <w:r w:rsidRPr="00611469">
              <w:rPr>
                <w:rFonts w:ascii="Times New Roman" w:hAnsi="Times New Roman"/>
                <w:sz w:val="20"/>
                <w:szCs w:val="20"/>
              </w:rPr>
              <w:t xml:space="preserve"> на официальном сайте сетевой организации (https://zarseti.ru)</w:t>
            </w:r>
            <w:r w:rsidR="00545F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611469" w:rsidP="00C06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611469">
              <w:rPr>
                <w:rFonts w:ascii="Times New Roman" w:hAnsi="Times New Roman"/>
                <w:sz w:val="20"/>
                <w:szCs w:val="20"/>
              </w:rPr>
              <w:t xml:space="preserve"> течение 10 рабочих дней со дня поступления заявки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1C72D9" w:rsidP="00695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9C1D81" w:rsidRPr="003A5D95">
              <w:rPr>
                <w:rFonts w:ascii="Times New Roman" w:hAnsi="Times New Roman"/>
                <w:sz w:val="20"/>
                <w:szCs w:val="20"/>
              </w:rPr>
              <w:t>.</w:t>
            </w:r>
            <w:r w:rsidR="00695DDE">
              <w:rPr>
                <w:rFonts w:ascii="Times New Roman" w:hAnsi="Times New Roman"/>
                <w:sz w:val="20"/>
                <w:szCs w:val="20"/>
              </w:rPr>
              <w:t xml:space="preserve"> 105</w:t>
            </w:r>
            <w:r w:rsidR="009C1D81" w:rsidRPr="003A5D95">
              <w:rPr>
                <w:rFonts w:ascii="Times New Roman" w:hAnsi="Times New Roman"/>
                <w:sz w:val="20"/>
                <w:szCs w:val="20"/>
              </w:rPr>
              <w:t xml:space="preserve"> Правил</w:t>
            </w:r>
          </w:p>
        </w:tc>
      </w:tr>
      <w:tr w:rsidR="008C14B6" w:rsidRPr="003A5D95" w:rsidTr="00C12747"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</w:tcPr>
          <w:p w:rsidR="008C14B6" w:rsidRPr="003A5D95" w:rsidRDefault="00500B8C" w:rsidP="00EB0B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484" w:type="dxa"/>
            <w:shd w:val="clear" w:color="auto" w:fill="auto"/>
            <w:tcMar>
              <w:left w:w="28" w:type="dxa"/>
              <w:right w:w="28" w:type="dxa"/>
            </w:tcMar>
          </w:tcPr>
          <w:p w:rsidR="008C14B6" w:rsidRPr="00500B8C" w:rsidRDefault="008C14B6" w:rsidP="00EB0B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0B8C">
              <w:rPr>
                <w:rFonts w:ascii="Times New Roman" w:hAnsi="Times New Roman"/>
                <w:sz w:val="20"/>
                <w:szCs w:val="20"/>
              </w:rPr>
              <w:t>Разрешение споров.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:rsidR="008C14B6" w:rsidRPr="00500B8C" w:rsidRDefault="008C14B6" w:rsidP="00EE02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0B8C">
              <w:rPr>
                <w:rFonts w:ascii="Times New Roman" w:hAnsi="Times New Roman"/>
                <w:sz w:val="20"/>
                <w:szCs w:val="20"/>
              </w:rPr>
              <w:t xml:space="preserve">В случае несогласия с размещенными сетевой организацией в личном </w:t>
            </w:r>
            <w:r w:rsidR="00814338" w:rsidRPr="00500B8C">
              <w:rPr>
                <w:rFonts w:ascii="Times New Roman" w:hAnsi="Times New Roman"/>
                <w:sz w:val="20"/>
                <w:szCs w:val="20"/>
              </w:rPr>
              <w:t xml:space="preserve">кабинете заявителя документами </w:t>
            </w:r>
            <w:r w:rsidRPr="00500B8C">
              <w:rPr>
                <w:rFonts w:ascii="Times New Roman" w:hAnsi="Times New Roman"/>
                <w:sz w:val="20"/>
                <w:szCs w:val="20"/>
              </w:rPr>
              <w:t>и (или) несоответствия их Правилам заявитель вправе в течение 5 рабочих дней со дня размещения сетевой организацией таких документов направить сетевой организации мотивированный отказ от заключения договора с предложением об изменении размещенных документов и требованием о приведении их в соответствие с Правилами.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:rsidR="008C14B6" w:rsidRPr="00500B8C" w:rsidRDefault="008C14B6" w:rsidP="00EB0B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0B8C">
              <w:rPr>
                <w:rFonts w:ascii="Times New Roman" w:hAnsi="Times New Roman"/>
                <w:sz w:val="20"/>
                <w:szCs w:val="20"/>
              </w:rPr>
              <w:t>Личное обращение в ЦОК г. Заринск, ул. Металлургов, 18 либо почтой (заказным письмом с уведомлением о вручении).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8C14B6" w:rsidRPr="00500B8C" w:rsidRDefault="008C14B6" w:rsidP="008143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0B8C">
              <w:rPr>
                <w:rFonts w:ascii="Times New Roman" w:hAnsi="Times New Roman"/>
                <w:sz w:val="20"/>
                <w:szCs w:val="20"/>
              </w:rPr>
              <w:t>В течение 10 рабочих дней с даты получения мотивированного отказа</w:t>
            </w:r>
            <w:r w:rsidR="00814338" w:rsidRPr="00500B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:rsidR="008C14B6" w:rsidRPr="00500B8C" w:rsidRDefault="008C14B6" w:rsidP="00EB0B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0B8C">
              <w:rPr>
                <w:rFonts w:ascii="Times New Roman" w:hAnsi="Times New Roman"/>
                <w:sz w:val="20"/>
                <w:szCs w:val="20"/>
              </w:rPr>
              <w:t>п.1</w:t>
            </w:r>
            <w:r w:rsidR="00814338" w:rsidRPr="00500B8C">
              <w:rPr>
                <w:rFonts w:ascii="Times New Roman" w:hAnsi="Times New Roman"/>
                <w:sz w:val="20"/>
                <w:szCs w:val="20"/>
              </w:rPr>
              <w:t>0</w:t>
            </w:r>
            <w:r w:rsidRPr="00500B8C">
              <w:rPr>
                <w:rFonts w:ascii="Times New Roman" w:hAnsi="Times New Roman"/>
                <w:sz w:val="20"/>
                <w:szCs w:val="20"/>
              </w:rPr>
              <w:t>5 Правил</w:t>
            </w:r>
          </w:p>
        </w:tc>
      </w:tr>
      <w:tr w:rsidR="00046D35" w:rsidRPr="003A5D95" w:rsidTr="00146DB6">
        <w:trPr>
          <w:trHeight w:val="2854"/>
        </w:trPr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9C1D81" w:rsidP="009C1D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84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9C1D81" w:rsidP="00FF1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Заключение договора</w:t>
            </w:r>
            <w:r w:rsidR="00FF1C1D">
              <w:rPr>
                <w:rFonts w:ascii="Times New Roman" w:hAnsi="Times New Roman"/>
                <w:sz w:val="20"/>
                <w:szCs w:val="20"/>
              </w:rPr>
              <w:t xml:space="preserve"> об осуществлении 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>технологического присоединения</w:t>
            </w:r>
            <w:r w:rsidR="00545F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:rsidR="00A546AB" w:rsidRPr="00206024" w:rsidRDefault="00A546AB" w:rsidP="00A546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46AB">
              <w:rPr>
                <w:rFonts w:ascii="Times New Roman" w:hAnsi="Times New Roman"/>
                <w:sz w:val="20"/>
                <w:szCs w:val="20"/>
              </w:rPr>
              <w:t>Договор между сетевой организацией и заявителями, указанными в пунктах 12(1)</w:t>
            </w:r>
            <w:r w:rsidR="009C35AE">
              <w:rPr>
                <w:rFonts w:ascii="Times New Roman" w:hAnsi="Times New Roman"/>
                <w:sz w:val="20"/>
                <w:szCs w:val="20"/>
              </w:rPr>
              <w:t>,</w:t>
            </w:r>
            <w:r w:rsidR="009C35AE">
              <w:t xml:space="preserve"> </w:t>
            </w:r>
            <w:r w:rsidR="009C35AE" w:rsidRPr="009C35AE">
              <w:rPr>
                <w:rFonts w:ascii="Times New Roman" w:hAnsi="Times New Roman"/>
                <w:sz w:val="20"/>
                <w:szCs w:val="20"/>
              </w:rPr>
              <w:t>13(2)-13(5)</w:t>
            </w:r>
            <w:r w:rsidRPr="00A546AB">
              <w:rPr>
                <w:rFonts w:ascii="Times New Roman" w:hAnsi="Times New Roman"/>
                <w:sz w:val="20"/>
                <w:szCs w:val="20"/>
              </w:rPr>
              <w:t xml:space="preserve"> и 14 Правил, заключается </w:t>
            </w:r>
            <w:r w:rsidR="00814338" w:rsidRPr="00206024">
              <w:rPr>
                <w:rFonts w:ascii="Times New Roman" w:hAnsi="Times New Roman"/>
                <w:sz w:val="20"/>
                <w:szCs w:val="20"/>
              </w:rPr>
              <w:t>с использованием личного кабинета заявителя.</w:t>
            </w:r>
          </w:p>
          <w:p w:rsidR="00814338" w:rsidRPr="00814338" w:rsidRDefault="00814338" w:rsidP="008143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024">
              <w:rPr>
                <w:rFonts w:ascii="Times New Roman" w:hAnsi="Times New Roman"/>
                <w:sz w:val="20"/>
                <w:szCs w:val="20"/>
              </w:rPr>
              <w:t>Документ об оплате должен содержать наименование и платежные реквизиты сетевой организации, а также реквизиты счета на оплату технологического присоединения.</w:t>
            </w:r>
          </w:p>
          <w:p w:rsidR="00146DB6" w:rsidRPr="00146DB6" w:rsidRDefault="00146DB6" w:rsidP="00A546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6DB6">
              <w:rPr>
                <w:rFonts w:ascii="Times New Roman" w:hAnsi="Times New Roman"/>
                <w:sz w:val="20"/>
                <w:szCs w:val="20"/>
              </w:rPr>
              <w:t xml:space="preserve">Размещенные в личном кабинете заявителя условия типового договора об осуществлении технологического присоединения к электрическим сетям и технические условия признаются офертой, а оплата заявителем </w:t>
            </w:r>
            <w:r w:rsidRPr="00146DB6">
              <w:rPr>
                <w:rFonts w:ascii="Times New Roman" w:hAnsi="Times New Roman"/>
                <w:sz w:val="20"/>
                <w:szCs w:val="20"/>
              </w:rPr>
              <w:lastRenderedPageBreak/>
              <w:t>счета на оплату технологического присоединения по договору - акцептом договора об осуществлении технологического присоединения к электрическим сетям и технических условий.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Default="00A546AB" w:rsidP="00A546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46AB">
              <w:rPr>
                <w:rFonts w:ascii="Times New Roman" w:hAnsi="Times New Roman"/>
                <w:sz w:val="20"/>
                <w:szCs w:val="20"/>
              </w:rPr>
              <w:lastRenderedPageBreak/>
              <w:t>Размещение в личном кабинете потребителя на официальном сайте сетевой организации (</w:t>
            </w:r>
            <w:hyperlink r:id="rId7" w:history="1">
              <w:r w:rsidRPr="00A91AFD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https://zarseti.ru</w:t>
              </w:r>
            </w:hyperlink>
            <w:r w:rsidRPr="00A546AB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счета на оплату технологического присоединения для его дальнейшей оплаты заявителем</w:t>
            </w:r>
            <w:r w:rsidRPr="00A546A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Регистрация договора об осуществлении технологического присоединения</w:t>
            </w:r>
            <w:r>
              <w:t xml:space="preserve"> </w:t>
            </w:r>
            <w:r w:rsidRPr="00A546AB">
              <w:rPr>
                <w:rFonts w:ascii="Times New Roman" w:hAnsi="Times New Roman"/>
                <w:sz w:val="20"/>
                <w:szCs w:val="20"/>
              </w:rPr>
              <w:t>со дня оплаты заявителем счета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(по факту поступления оплаты).</w:t>
            </w:r>
          </w:p>
          <w:p w:rsidR="006B181A" w:rsidRPr="00146DB6" w:rsidRDefault="006B181A" w:rsidP="006B181A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Default="00A546AB" w:rsidP="00247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46AB">
              <w:rPr>
                <w:rFonts w:ascii="Times New Roman" w:hAnsi="Times New Roman"/>
                <w:sz w:val="20"/>
                <w:szCs w:val="20"/>
              </w:rPr>
              <w:t>Заявитель обязан в течение 5 рабочих дней</w:t>
            </w:r>
            <w:r w:rsidR="00146D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46DB6" w:rsidRPr="00146DB6">
              <w:rPr>
                <w:rFonts w:ascii="Times New Roman" w:hAnsi="Times New Roman"/>
                <w:sz w:val="20"/>
                <w:szCs w:val="20"/>
              </w:rPr>
              <w:t>(если для заявителя установлено требование осуществления закупки с соблюдением требований Федерального закона "О контрактной системе в сфере закупок товаров, работ, услуг для обеспечения государственных и муниципальных нужд" или Федерального закона "О государственном оборонном заказе", - в течение 15 рабочих дней)</w:t>
            </w:r>
            <w:r w:rsidRPr="00A546AB">
              <w:rPr>
                <w:rFonts w:ascii="Times New Roman" w:hAnsi="Times New Roman"/>
                <w:sz w:val="20"/>
                <w:szCs w:val="20"/>
              </w:rPr>
              <w:t xml:space="preserve"> со дня выставления сетевой организацией счета, предусмотренного пунктом 103 Правил, оплатить указанный счет.</w:t>
            </w:r>
          </w:p>
          <w:p w:rsidR="00F858A0" w:rsidRPr="00146DB6" w:rsidRDefault="00F858A0" w:rsidP="00146DB6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9C1D81" w:rsidP="009861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п.1</w:t>
            </w:r>
            <w:r w:rsidR="002477FD">
              <w:rPr>
                <w:rFonts w:ascii="Times New Roman" w:hAnsi="Times New Roman"/>
                <w:sz w:val="20"/>
                <w:szCs w:val="20"/>
              </w:rPr>
              <w:t>03, 104, 106</w:t>
            </w:r>
            <w:r w:rsidR="009861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>Правил</w:t>
            </w:r>
          </w:p>
        </w:tc>
      </w:tr>
      <w:tr w:rsidR="00146DB6" w:rsidRPr="003A5D95" w:rsidTr="00C12747"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</w:tcPr>
          <w:p w:rsidR="00146DB6" w:rsidRPr="00206024" w:rsidRDefault="00206024" w:rsidP="00EB0B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024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484" w:type="dxa"/>
            <w:shd w:val="clear" w:color="auto" w:fill="auto"/>
            <w:tcMar>
              <w:left w:w="28" w:type="dxa"/>
              <w:right w:w="28" w:type="dxa"/>
            </w:tcMar>
          </w:tcPr>
          <w:p w:rsidR="00146DB6" w:rsidRPr="00206024" w:rsidRDefault="00146DB6" w:rsidP="00EB0B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024">
              <w:rPr>
                <w:rFonts w:ascii="Times New Roman" w:hAnsi="Times New Roman"/>
                <w:sz w:val="20"/>
                <w:szCs w:val="20"/>
              </w:rPr>
              <w:t>Направление в адрес субъекта розничного рынка, указанного в заявке, копии заявки на технологическое присоединение и копии, прилагаемых к заявке документов.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:rsidR="00146DB6" w:rsidRPr="00206024" w:rsidRDefault="00146DB6" w:rsidP="00EB0B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024">
              <w:rPr>
                <w:rFonts w:ascii="Times New Roman" w:hAnsi="Times New Roman"/>
                <w:sz w:val="20"/>
                <w:szCs w:val="20"/>
              </w:rPr>
              <w:t>Сетевая организация обязана направить в письменном или электронном виде в адрес субъекта розничного рынка, указанного в заявке, с которым заявитель намеревается заключить договор, обеспечивающий продажу электрической энергии (мощности) на розничном рынке, копию заявки, а также копии документов, прилагаемых к заявке в соответствии с пунктом 10 Правил.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:rsidR="00146DB6" w:rsidRPr="00206024" w:rsidRDefault="00146DB6" w:rsidP="00EB0B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024">
              <w:rPr>
                <w:rFonts w:ascii="Times New Roman" w:hAnsi="Times New Roman"/>
                <w:sz w:val="20"/>
                <w:szCs w:val="20"/>
              </w:rPr>
              <w:t>Направление электронного письма субъекту розничного рынка с приложением заявки и прилагаемых к ней документов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146DB6" w:rsidRPr="00206024" w:rsidRDefault="00146DB6" w:rsidP="00EB0B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024">
              <w:rPr>
                <w:rFonts w:ascii="Times New Roman" w:hAnsi="Times New Roman"/>
                <w:sz w:val="20"/>
                <w:szCs w:val="20"/>
              </w:rPr>
              <w:t>В срок не позднее 2 рабочих дней со дня оплаты заявителем счета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:rsidR="00146DB6" w:rsidRPr="00206024" w:rsidRDefault="00146DB6" w:rsidP="00EB0B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024">
              <w:rPr>
                <w:rFonts w:ascii="Times New Roman" w:hAnsi="Times New Roman"/>
                <w:sz w:val="20"/>
                <w:szCs w:val="20"/>
              </w:rPr>
              <w:t>п. 107 Правил</w:t>
            </w:r>
          </w:p>
        </w:tc>
      </w:tr>
      <w:tr w:rsidR="00146DB6" w:rsidRPr="003A5D95" w:rsidTr="00C12747"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</w:tcPr>
          <w:p w:rsidR="00146DB6" w:rsidRPr="003A5D95" w:rsidRDefault="00206024" w:rsidP="009C1D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84" w:type="dxa"/>
            <w:shd w:val="clear" w:color="auto" w:fill="auto"/>
            <w:tcMar>
              <w:left w:w="28" w:type="dxa"/>
              <w:right w:w="28" w:type="dxa"/>
            </w:tcMar>
          </w:tcPr>
          <w:p w:rsidR="00146DB6" w:rsidRPr="003A5D95" w:rsidRDefault="00146DB6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Аннулирование заявки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:rsidR="00146DB6" w:rsidRPr="00146DB6" w:rsidRDefault="00146DB6" w:rsidP="000865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6DB6">
              <w:rPr>
                <w:rFonts w:ascii="Times New Roman" w:hAnsi="Times New Roman"/>
                <w:sz w:val="20"/>
                <w:szCs w:val="20"/>
              </w:rPr>
              <w:t>В случае неоплаты заявителем счета в установленный срок его заявка признается аннулированной.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:rsidR="00146DB6" w:rsidRPr="003A5D95" w:rsidRDefault="00146DB6" w:rsidP="002060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46AB">
              <w:rPr>
                <w:rFonts w:ascii="Times New Roman" w:hAnsi="Times New Roman"/>
                <w:sz w:val="20"/>
                <w:szCs w:val="20"/>
              </w:rPr>
              <w:t>Размещение в личном кабинете потребителя на официальном сайте сетевой организации (</w:t>
            </w:r>
            <w:hyperlink r:id="rId8" w:history="1">
              <w:r w:rsidRPr="00A91AFD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https://zarseti.ru</w:t>
              </w:r>
            </w:hyperlink>
            <w:r w:rsidRPr="00A546AB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уведомления об аннулировании заявки. 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146DB6" w:rsidRPr="003A5D95" w:rsidRDefault="00146DB6" w:rsidP="000865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024">
              <w:rPr>
                <w:rFonts w:ascii="Times New Roman" w:hAnsi="Times New Roman"/>
                <w:sz w:val="20"/>
                <w:szCs w:val="20"/>
              </w:rPr>
              <w:t>В течение 2 рабочих дней со дня истечения срока оплаты счета, выставленного сетевой организацией.</w:t>
            </w:r>
            <w:r w:rsidRPr="00146DB6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:rsidR="00146DB6" w:rsidRPr="003A5D95" w:rsidRDefault="00146DB6" w:rsidP="000865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п.106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 xml:space="preserve"> Правил</w:t>
            </w:r>
          </w:p>
        </w:tc>
      </w:tr>
      <w:tr w:rsidR="00146DB6" w:rsidRPr="00FC349B" w:rsidTr="0062731D"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</w:tcPr>
          <w:p w:rsidR="00146DB6" w:rsidRPr="00FC349B" w:rsidRDefault="00206024" w:rsidP="006273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349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84" w:type="dxa"/>
            <w:shd w:val="clear" w:color="auto" w:fill="auto"/>
            <w:tcMar>
              <w:left w:w="28" w:type="dxa"/>
              <w:right w:w="28" w:type="dxa"/>
            </w:tcMar>
          </w:tcPr>
          <w:p w:rsidR="00146DB6" w:rsidRPr="00FC349B" w:rsidRDefault="00146DB6" w:rsidP="00B46C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349B">
              <w:rPr>
                <w:rFonts w:ascii="Times New Roman" w:hAnsi="Times New Roman"/>
                <w:sz w:val="20"/>
                <w:szCs w:val="20"/>
              </w:rPr>
              <w:t>Выполнение сетевой организацией мероприятий по технологическому присоединению, указанных в ТУ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:rsidR="00146DB6" w:rsidRPr="00FC349B" w:rsidRDefault="00146DB6" w:rsidP="000F4B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349B">
              <w:rPr>
                <w:rFonts w:ascii="Times New Roman" w:hAnsi="Times New Roman"/>
                <w:sz w:val="20"/>
                <w:szCs w:val="20"/>
              </w:rPr>
              <w:t xml:space="preserve">Результатом исполнения обязательств сетевой организации по выполнению мероприятий по технологическому присоединению энергопринимающих устройств </w:t>
            </w:r>
            <w:r w:rsidR="000F4B6C" w:rsidRPr="00FC349B">
              <w:rPr>
                <w:rFonts w:ascii="Times New Roman" w:hAnsi="Times New Roman"/>
                <w:sz w:val="20"/>
                <w:szCs w:val="20"/>
              </w:rPr>
              <w:t xml:space="preserve">(объектов </w:t>
            </w:r>
            <w:proofErr w:type="spellStart"/>
            <w:r w:rsidR="000F4B6C" w:rsidRPr="00FC349B">
              <w:rPr>
                <w:rFonts w:ascii="Times New Roman" w:hAnsi="Times New Roman"/>
                <w:sz w:val="20"/>
                <w:szCs w:val="20"/>
              </w:rPr>
              <w:t>микрогенерации</w:t>
            </w:r>
            <w:proofErr w:type="spellEnd"/>
            <w:r w:rsidR="000F4B6C" w:rsidRPr="00FC349B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C349B">
              <w:rPr>
                <w:rFonts w:ascii="Times New Roman" w:hAnsi="Times New Roman"/>
                <w:sz w:val="20"/>
                <w:szCs w:val="20"/>
              </w:rPr>
              <w:t>заявителей, указанных в пунктах 12(1),</w:t>
            </w:r>
            <w:r w:rsidRPr="00FC349B">
              <w:t xml:space="preserve"> </w:t>
            </w:r>
            <w:r w:rsidRPr="00FC349B">
              <w:rPr>
                <w:rFonts w:ascii="Times New Roman" w:hAnsi="Times New Roman"/>
                <w:sz w:val="20"/>
                <w:szCs w:val="20"/>
              </w:rPr>
              <w:t xml:space="preserve">13(2)-13(5) и 14 Правил, кроме случаев, если технологическое присоединение энергопринимающих устройств </w:t>
            </w:r>
            <w:r w:rsidRPr="00FC349B">
              <w:rPr>
                <w:rFonts w:ascii="Times New Roman" w:hAnsi="Times New Roman"/>
                <w:sz w:val="20"/>
                <w:szCs w:val="20"/>
              </w:rPr>
              <w:lastRenderedPageBreak/>
              <w:t>таких заявителей осуществляется на уровне напряжения выше 0,4 кВ, является обеспечение сетевой организацией возможности действиями заявителя осуществить фактическое присоединение объектов заявителя к электрическим сетям</w:t>
            </w:r>
            <w:r w:rsidR="000F4B6C" w:rsidRPr="00FC349B">
              <w:rPr>
                <w:rFonts w:ascii="Times New Roman" w:hAnsi="Times New Roman"/>
                <w:sz w:val="20"/>
                <w:szCs w:val="20"/>
              </w:rPr>
              <w:t xml:space="preserve">, а также </w:t>
            </w:r>
            <w:r w:rsidRPr="00FC349B">
              <w:rPr>
                <w:rFonts w:ascii="Times New Roman" w:hAnsi="Times New Roman"/>
                <w:sz w:val="20"/>
                <w:szCs w:val="20"/>
              </w:rPr>
              <w:t xml:space="preserve">фактический прием (подачу) напряжения и мощности для потребления </w:t>
            </w:r>
            <w:proofErr w:type="spellStart"/>
            <w:r w:rsidRPr="00FC349B">
              <w:rPr>
                <w:rFonts w:ascii="Times New Roman" w:hAnsi="Times New Roman"/>
                <w:sz w:val="20"/>
                <w:szCs w:val="20"/>
              </w:rPr>
              <w:t>энергопринимающими</w:t>
            </w:r>
            <w:proofErr w:type="spellEnd"/>
            <w:r w:rsidRPr="00FC349B">
              <w:rPr>
                <w:rFonts w:ascii="Times New Roman" w:hAnsi="Times New Roman"/>
                <w:sz w:val="20"/>
                <w:szCs w:val="20"/>
              </w:rPr>
              <w:t xml:space="preserve"> устройствами заявителя электрической энергии (мощности) </w:t>
            </w:r>
            <w:r w:rsidR="000F4B6C" w:rsidRPr="00FC349B">
              <w:rPr>
                <w:rFonts w:ascii="Times New Roman" w:hAnsi="Times New Roman"/>
                <w:sz w:val="20"/>
                <w:szCs w:val="20"/>
              </w:rPr>
              <w:t xml:space="preserve">и (или) выдачу в электрические сети производимой на объектах </w:t>
            </w:r>
            <w:proofErr w:type="spellStart"/>
            <w:r w:rsidR="000F4B6C" w:rsidRPr="00FC349B">
              <w:rPr>
                <w:rFonts w:ascii="Times New Roman" w:hAnsi="Times New Roman"/>
                <w:sz w:val="20"/>
                <w:szCs w:val="20"/>
              </w:rPr>
              <w:t>микрогенерации</w:t>
            </w:r>
            <w:proofErr w:type="spellEnd"/>
            <w:r w:rsidR="000F4B6C" w:rsidRPr="00FC349B">
              <w:rPr>
                <w:rFonts w:ascii="Times New Roman" w:hAnsi="Times New Roman"/>
                <w:sz w:val="20"/>
                <w:szCs w:val="20"/>
              </w:rPr>
              <w:t xml:space="preserve"> электрической энергии </w:t>
            </w:r>
            <w:r w:rsidRPr="00FC349B">
              <w:rPr>
                <w:rFonts w:ascii="Times New Roman" w:hAnsi="Times New Roman"/>
                <w:sz w:val="20"/>
                <w:szCs w:val="20"/>
              </w:rPr>
              <w:t xml:space="preserve">в соответствии с законодательством Российской Федерации и </w:t>
            </w:r>
            <w:r w:rsidR="000F4B6C" w:rsidRPr="00FC349B">
              <w:rPr>
                <w:rFonts w:ascii="Times New Roman" w:hAnsi="Times New Roman"/>
                <w:sz w:val="20"/>
                <w:szCs w:val="20"/>
              </w:rPr>
              <w:t>на основании договора, обеспечивающего</w:t>
            </w:r>
            <w:r w:rsidRPr="00FC349B">
              <w:rPr>
                <w:rFonts w:ascii="Times New Roman" w:hAnsi="Times New Roman"/>
                <w:sz w:val="20"/>
                <w:szCs w:val="20"/>
              </w:rPr>
              <w:t xml:space="preserve"> продажу электрической энергии (мощности) на розничном рынке</w:t>
            </w:r>
            <w:r w:rsidR="000F4B6C" w:rsidRPr="00FC349B">
              <w:rPr>
                <w:rFonts w:ascii="Times New Roman" w:hAnsi="Times New Roman"/>
                <w:sz w:val="20"/>
                <w:szCs w:val="20"/>
              </w:rPr>
              <w:t xml:space="preserve">, договора купли-продажи электрической энергии, произведенной на объектах </w:t>
            </w:r>
            <w:proofErr w:type="spellStart"/>
            <w:r w:rsidR="000F4B6C" w:rsidRPr="00FC349B">
              <w:rPr>
                <w:rFonts w:ascii="Times New Roman" w:hAnsi="Times New Roman"/>
                <w:sz w:val="20"/>
                <w:szCs w:val="20"/>
              </w:rPr>
              <w:t>микрогенерации</w:t>
            </w:r>
            <w:proofErr w:type="spellEnd"/>
            <w:r w:rsidR="000F4B6C" w:rsidRPr="00FC349B">
              <w:rPr>
                <w:rFonts w:ascii="Times New Roman" w:hAnsi="Times New Roman"/>
                <w:sz w:val="20"/>
                <w:szCs w:val="20"/>
              </w:rPr>
              <w:t>.</w:t>
            </w:r>
            <w:r w:rsidRPr="00FC349B">
              <w:rPr>
                <w:rFonts w:ascii="Times New Roman" w:hAnsi="Times New Roman"/>
                <w:sz w:val="20"/>
                <w:szCs w:val="20"/>
              </w:rPr>
              <w:t xml:space="preserve">. Исполнение сетевой организацией указанных обязательств осуществляется вне зависимости от исполнения заявителем </w:t>
            </w:r>
            <w:r w:rsidR="000F4B6C" w:rsidRPr="00FC349B">
              <w:rPr>
                <w:rFonts w:ascii="Times New Roman" w:hAnsi="Times New Roman"/>
                <w:sz w:val="20"/>
                <w:szCs w:val="20"/>
              </w:rPr>
              <w:t>его обязательств по осуществлению мероприятий по технологическому присоединению.</w:t>
            </w:r>
          </w:p>
          <w:p w:rsidR="00146DB6" w:rsidRPr="00FC349B" w:rsidRDefault="00146DB6" w:rsidP="006B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349B">
              <w:rPr>
                <w:rFonts w:ascii="Times New Roman" w:hAnsi="Times New Roman"/>
                <w:sz w:val="20"/>
                <w:szCs w:val="20"/>
              </w:rPr>
              <w:t>В случае если технологическое присоединение энергопринимающих устройств заявителей, указанных в пунктах 12(1),</w:t>
            </w:r>
            <w:r w:rsidRPr="00FC349B">
              <w:t xml:space="preserve"> </w:t>
            </w:r>
            <w:r w:rsidRPr="00FC349B">
              <w:rPr>
                <w:rFonts w:ascii="Times New Roman" w:hAnsi="Times New Roman"/>
                <w:sz w:val="20"/>
                <w:szCs w:val="20"/>
              </w:rPr>
              <w:t xml:space="preserve">13(2)-13(5) и 14 Правил, осуществляется на уровне напряжения выше 0,4 кВ, мероприятия по технологическому </w:t>
            </w:r>
            <w:r w:rsidRPr="00FC349B">
              <w:rPr>
                <w:rFonts w:ascii="Times New Roman" w:hAnsi="Times New Roman"/>
                <w:sz w:val="20"/>
                <w:szCs w:val="20"/>
              </w:rPr>
              <w:lastRenderedPageBreak/>
              <w:t>присоединению включают в себя мероприятия, предусмотренные пунктом 18 Правил.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:rsidR="00146DB6" w:rsidRPr="00FC349B" w:rsidRDefault="00146DB6" w:rsidP="004010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349B">
              <w:rPr>
                <w:rFonts w:ascii="Times New Roman" w:hAnsi="Times New Roman"/>
                <w:sz w:val="20"/>
                <w:szCs w:val="20"/>
              </w:rPr>
              <w:lastRenderedPageBreak/>
              <w:t>Размещение в личном кабинете потребителя на официальном сайте сетевой организации (https://zarseti.ru) уведомления об исполнении сетевой организацией обязательств по выполнению мероприятий по технологическому присоединению энергопринимающих устройств заявителя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146DB6" w:rsidRPr="00FC349B" w:rsidRDefault="00146DB6" w:rsidP="006273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349B">
              <w:rPr>
                <w:rFonts w:ascii="Times New Roman" w:hAnsi="Times New Roman"/>
                <w:sz w:val="20"/>
                <w:szCs w:val="20"/>
              </w:rPr>
              <w:t>В течение срока выполнения мероприятий по технологическому присоединению, указанного в технических условиях.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:rsidR="00146DB6" w:rsidRPr="00FC349B" w:rsidRDefault="00146DB6" w:rsidP="005E4B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49B">
              <w:rPr>
                <w:rFonts w:ascii="Times New Roman" w:hAnsi="Times New Roman"/>
                <w:sz w:val="20"/>
                <w:szCs w:val="20"/>
              </w:rPr>
              <w:t>п.18,108-110 Правил</w:t>
            </w:r>
          </w:p>
        </w:tc>
      </w:tr>
      <w:tr w:rsidR="00146DB6" w:rsidRPr="003A5D95" w:rsidTr="00C12747"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</w:tcPr>
          <w:p w:rsidR="00146DB6" w:rsidRPr="003A5D95" w:rsidRDefault="00206024" w:rsidP="009C1D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484" w:type="dxa"/>
            <w:shd w:val="clear" w:color="auto" w:fill="auto"/>
            <w:tcMar>
              <w:left w:w="28" w:type="dxa"/>
              <w:right w:w="28" w:type="dxa"/>
            </w:tcMar>
          </w:tcPr>
          <w:p w:rsidR="00146DB6" w:rsidRPr="003A5D95" w:rsidRDefault="00146DB6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Выполнение заявителем мероприятий по технологическому</w:t>
            </w:r>
          </w:p>
          <w:p w:rsidR="00146DB6" w:rsidRPr="003A5D95" w:rsidRDefault="00146DB6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присоединению, указанных в ТУ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:rsidR="00146DB6" w:rsidRPr="003A5D95" w:rsidRDefault="00146DB6" w:rsidP="00F858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Собственными силами, с привлечением сторонних электромонтажных организаций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F858A0">
              <w:rPr>
                <w:rFonts w:ascii="Times New Roman" w:hAnsi="Times New Roman"/>
                <w:sz w:val="20"/>
                <w:szCs w:val="20"/>
              </w:rPr>
              <w:t>В случае если технологическое присоединение энергопринимающих устройств заявителей, указанных в пунктах 12(1)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t xml:space="preserve"> </w:t>
            </w:r>
            <w:r w:rsidRPr="005E4B9F">
              <w:rPr>
                <w:rFonts w:ascii="Times New Roman" w:hAnsi="Times New Roman"/>
                <w:sz w:val="20"/>
                <w:szCs w:val="20"/>
              </w:rPr>
              <w:t>13(2)-13(5)</w:t>
            </w:r>
            <w:r w:rsidRPr="00F858A0">
              <w:rPr>
                <w:rFonts w:ascii="Times New Roman" w:hAnsi="Times New Roman"/>
                <w:sz w:val="20"/>
                <w:szCs w:val="20"/>
              </w:rPr>
              <w:t xml:space="preserve"> и 14 Правил, осуществляется на уровне напряжения выше 0,4 кВ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 xml:space="preserve"> уведомление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сетевой организации 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 xml:space="preserve"> о выполнении технических условий.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:rsidR="00146DB6" w:rsidRPr="003A5D95" w:rsidRDefault="00146DB6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58A0">
              <w:rPr>
                <w:rFonts w:ascii="Times New Roman" w:hAnsi="Times New Roman"/>
                <w:sz w:val="20"/>
                <w:szCs w:val="20"/>
              </w:rPr>
              <w:t>Личное обращение в ЦОК г. Заринск, ул. Металлургов, 18 или в офис обслуживания клиентов ООО «ЗСК» по месту нахождения энергопринимающих устройств, либо почтой (заказным письмом с уведомлением о вручении), либо посредством личного кабинета потребителя на официальном сайте сетевой организации (https://zarseti.ru).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146DB6" w:rsidRPr="003A5D95" w:rsidRDefault="00146DB6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B65">
              <w:rPr>
                <w:rFonts w:ascii="Times New Roman" w:hAnsi="Times New Roman"/>
                <w:sz w:val="20"/>
                <w:szCs w:val="20"/>
              </w:rPr>
              <w:t>В течение срока выполнения мероприятий по технологическому присоединению, указанного в технических условиях.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:rsidR="00146DB6" w:rsidRPr="003A5D95" w:rsidRDefault="00146DB6" w:rsidP="009861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п.16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>Правил</w:t>
            </w:r>
          </w:p>
        </w:tc>
      </w:tr>
      <w:tr w:rsidR="00146DB6" w:rsidRPr="003A5D95" w:rsidTr="00C12747"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</w:tcPr>
          <w:p w:rsidR="00146DB6" w:rsidRPr="003A5D95" w:rsidRDefault="00206024" w:rsidP="009C1D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484" w:type="dxa"/>
            <w:shd w:val="clear" w:color="auto" w:fill="auto"/>
            <w:tcMar>
              <w:left w:w="28" w:type="dxa"/>
              <w:right w:w="28" w:type="dxa"/>
            </w:tcMar>
          </w:tcPr>
          <w:p w:rsidR="00146DB6" w:rsidRPr="003A5D95" w:rsidRDefault="00146DB6" w:rsidP="00232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выполнения заявителем технических условий в</w:t>
            </w:r>
            <w:r w:rsidRPr="00A57B65">
              <w:rPr>
                <w:rFonts w:ascii="Times New Roman" w:hAnsi="Times New Roman"/>
                <w:sz w:val="20"/>
                <w:szCs w:val="20"/>
              </w:rPr>
              <w:t xml:space="preserve"> случае если технологическое присоединение энергопринимающих устройств заявителей, указанных в пунктах 12(1)</w:t>
            </w:r>
            <w:r>
              <w:t xml:space="preserve"> </w:t>
            </w:r>
            <w:r w:rsidRPr="00FC5CE4">
              <w:rPr>
                <w:rFonts w:ascii="Times New Roman" w:hAnsi="Times New Roman"/>
                <w:sz w:val="20"/>
                <w:szCs w:val="20"/>
              </w:rPr>
              <w:t>13(2)-13(5)</w:t>
            </w:r>
            <w:r w:rsidRPr="00A57B65">
              <w:rPr>
                <w:rFonts w:ascii="Times New Roman" w:hAnsi="Times New Roman"/>
                <w:sz w:val="20"/>
                <w:szCs w:val="20"/>
              </w:rPr>
              <w:t xml:space="preserve"> и 14 Правил, осуществляется на уровне напряжения выше 0,4 кВ уведомление сетевой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:rsidR="00146DB6" w:rsidRPr="00A57B65" w:rsidRDefault="00146DB6" w:rsidP="00A57B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A57B65">
              <w:rPr>
                <w:rFonts w:ascii="Times New Roman" w:hAnsi="Times New Roman"/>
                <w:sz w:val="20"/>
                <w:szCs w:val="20"/>
              </w:rPr>
              <w:t>роверка соответствия технических решений, параметров оборудования (устройств) и проведенных мероприятий, указанных в документах, представленных заявителем, требованиям технических условий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46DB6" w:rsidRPr="003A5D95" w:rsidRDefault="00146DB6" w:rsidP="00A57B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A57B65">
              <w:rPr>
                <w:rFonts w:ascii="Times New Roman" w:hAnsi="Times New Roman"/>
                <w:sz w:val="20"/>
                <w:szCs w:val="20"/>
              </w:rPr>
              <w:t xml:space="preserve">смотр сетевой организацией присоединяемых электроустановок заявителя, построенных (реконструированных) в рамках выполнения технических условий, на соответствие фактически выполненных заявителем мероприятий по технологическому присоединению техническим условиям и представленной заявителем проектной документации, а в случаях, если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обязательной, - на </w:t>
            </w:r>
            <w:r w:rsidRPr="00A57B65">
              <w:rPr>
                <w:rFonts w:ascii="Times New Roman" w:hAnsi="Times New Roman"/>
                <w:sz w:val="20"/>
                <w:szCs w:val="20"/>
              </w:rPr>
              <w:lastRenderedPageBreak/>
              <w:t>соответствие требованиям, определенным в технических условиях.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:rsidR="00146DB6" w:rsidRPr="003A5D95" w:rsidRDefault="00146DB6" w:rsidP="00AD54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Проведение проверки </w:t>
            </w:r>
            <w:r w:rsidRPr="007451EC">
              <w:rPr>
                <w:rFonts w:ascii="Times New Roman" w:hAnsi="Times New Roman"/>
                <w:sz w:val="20"/>
                <w:szCs w:val="20"/>
              </w:rPr>
              <w:t>по месту нахождения энергопринимающих устройств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146DB6" w:rsidRPr="003A5D95" w:rsidRDefault="00146DB6" w:rsidP="00232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течение </w:t>
            </w:r>
            <w:r w:rsidRPr="007451EC">
              <w:rPr>
                <w:rFonts w:ascii="Times New Roman" w:hAnsi="Times New Roman"/>
                <w:sz w:val="20"/>
                <w:szCs w:val="20"/>
              </w:rPr>
              <w:t>10 дней со дня получения сетевой организацией уведомления от заявителя о выполнении им технических условий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:rsidR="00146DB6" w:rsidRDefault="00146DB6" w:rsidP="009861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п.81-90 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>Правил</w:t>
            </w:r>
          </w:p>
          <w:p w:rsidR="0007309D" w:rsidRPr="00804711" w:rsidRDefault="0007309D" w:rsidP="009861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6DB6" w:rsidRPr="00804711" w:rsidTr="00C12747"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</w:tcPr>
          <w:p w:rsidR="00146DB6" w:rsidRPr="003A5D95" w:rsidRDefault="00206024" w:rsidP="009C1D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484" w:type="dxa"/>
            <w:shd w:val="clear" w:color="auto" w:fill="auto"/>
            <w:tcMar>
              <w:left w:w="28" w:type="dxa"/>
              <w:right w:w="28" w:type="dxa"/>
            </w:tcMar>
          </w:tcPr>
          <w:p w:rsidR="00146DB6" w:rsidRPr="003A5D95" w:rsidRDefault="00146DB6" w:rsidP="00676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Установка и д</w:t>
            </w:r>
            <w:r w:rsidRPr="00676A94">
              <w:rPr>
                <w:rFonts w:ascii="Times New Roman" w:hAnsi="Times New Roman"/>
                <w:sz w:val="20"/>
                <w:szCs w:val="20"/>
              </w:rPr>
              <w:t>опуск в эксплуатацию приборов учета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электрической энергии и мощности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:rsidR="00146DB6" w:rsidRPr="00676A94" w:rsidRDefault="00146DB6" w:rsidP="00CA04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676A94">
              <w:rPr>
                <w:rFonts w:ascii="Times New Roman" w:hAnsi="Times New Roman"/>
                <w:sz w:val="20"/>
                <w:szCs w:val="20"/>
              </w:rPr>
              <w:t>ероприятия по обеспечению учета электрической энергии (мощности), за исключением обеспечения учета в отношении многоквартирного дома, подлежат исполнению сетевой организацией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76A94">
              <w:rPr>
                <w:rFonts w:ascii="Times New Roman" w:hAnsi="Times New Roman"/>
                <w:sz w:val="20"/>
                <w:szCs w:val="20"/>
              </w:rPr>
              <w:t>Допуск в эксплуатацию установленных приборов учета, за исключением коллективных (общедомовых) приборов учета электрической энергии, сетевая организация осуществляет самостоятельно (без участия иных субъектов розничных рынков). После осуществления допуска в эксплуатацию прибора учета сетевая организация обязана разместить в личном кабинете потребителя акт допуска прибора учета в эксплуатацию, оформленный в соответствии с требованиями раздела X Основных положений функционирования розничных рынков электрической энергии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46DB6" w:rsidRPr="003A5D95" w:rsidRDefault="00146DB6" w:rsidP="00676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94">
              <w:rPr>
                <w:rFonts w:ascii="Times New Roman" w:hAnsi="Times New Roman"/>
                <w:sz w:val="20"/>
                <w:szCs w:val="20"/>
              </w:rPr>
              <w:t>Со дня размещения акта допуска прибора учета в эксплуатацию в личном кабинете потребителя прибор учета считается введенным в эксплуатацию и с этого дня его показания учитываются при определении объема потребления электрической энергии (мощности).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:rsidR="00146DB6" w:rsidRPr="003A5D95" w:rsidRDefault="00146DB6" w:rsidP="00CA04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470">
              <w:rPr>
                <w:rFonts w:ascii="Times New Roman" w:hAnsi="Times New Roman"/>
                <w:sz w:val="20"/>
                <w:szCs w:val="20"/>
              </w:rPr>
              <w:t>Размещение в личном кабинете потребителя на официальном сайте сетевой организации (https://zarseti.ru) акт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CA0470">
              <w:rPr>
                <w:rFonts w:ascii="Times New Roman" w:hAnsi="Times New Roman"/>
                <w:sz w:val="20"/>
                <w:szCs w:val="20"/>
              </w:rPr>
              <w:t xml:space="preserve"> допуска прибора учета в эксплуатацию. Направление уведомления о</w:t>
            </w:r>
            <w:r>
              <w:t xml:space="preserve"> </w:t>
            </w:r>
            <w:r w:rsidRPr="00CA0470">
              <w:rPr>
                <w:rFonts w:ascii="Times New Roman" w:hAnsi="Times New Roman"/>
                <w:sz w:val="20"/>
                <w:szCs w:val="20"/>
              </w:rPr>
              <w:t>разме</w:t>
            </w:r>
            <w:r>
              <w:rPr>
                <w:rFonts w:ascii="Times New Roman" w:hAnsi="Times New Roman"/>
                <w:sz w:val="20"/>
                <w:szCs w:val="20"/>
              </w:rPr>
              <w:t>щении</w:t>
            </w:r>
            <w:r w:rsidRPr="00CA0470">
              <w:rPr>
                <w:rFonts w:ascii="Times New Roman" w:hAnsi="Times New Roman"/>
                <w:sz w:val="20"/>
                <w:szCs w:val="20"/>
              </w:rPr>
              <w:t xml:space="preserve"> в личном кабинете потребителя акт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CA0470">
              <w:rPr>
                <w:rFonts w:ascii="Times New Roman" w:hAnsi="Times New Roman"/>
                <w:sz w:val="20"/>
                <w:szCs w:val="20"/>
              </w:rPr>
              <w:t xml:space="preserve"> допуска прибора учета в эксплуатацию заявител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CA0470">
              <w:rPr>
                <w:rFonts w:ascii="Times New Roman" w:hAnsi="Times New Roman"/>
                <w:sz w:val="20"/>
                <w:szCs w:val="20"/>
              </w:rPr>
              <w:t xml:space="preserve"> и субъект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CA0470">
              <w:rPr>
                <w:rFonts w:ascii="Times New Roman" w:hAnsi="Times New Roman"/>
                <w:sz w:val="20"/>
                <w:szCs w:val="20"/>
              </w:rPr>
              <w:t xml:space="preserve"> розничного рынка.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146DB6" w:rsidRPr="003A5D95" w:rsidRDefault="00146DB6" w:rsidP="00F96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</w:t>
            </w:r>
            <w:r w:rsidRPr="00676A94">
              <w:rPr>
                <w:rFonts w:ascii="Times New Roman" w:hAnsi="Times New Roman"/>
                <w:sz w:val="20"/>
                <w:szCs w:val="20"/>
              </w:rPr>
              <w:t xml:space="preserve"> позднее окончания рабочего дня, когда был осуществлен допуск в эксплуатацию прибора учета,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сетевая организация </w:t>
            </w:r>
            <w:r w:rsidRPr="00676A94">
              <w:rPr>
                <w:rFonts w:ascii="Times New Roman" w:hAnsi="Times New Roman"/>
                <w:sz w:val="20"/>
                <w:szCs w:val="20"/>
              </w:rPr>
              <w:t>разме</w:t>
            </w:r>
            <w:r>
              <w:rPr>
                <w:rFonts w:ascii="Times New Roman" w:hAnsi="Times New Roman"/>
                <w:sz w:val="20"/>
                <w:szCs w:val="20"/>
              </w:rPr>
              <w:t>щает</w:t>
            </w:r>
            <w:r w:rsidRPr="00676A94">
              <w:rPr>
                <w:rFonts w:ascii="Times New Roman" w:hAnsi="Times New Roman"/>
                <w:sz w:val="20"/>
                <w:szCs w:val="20"/>
              </w:rPr>
              <w:t xml:space="preserve"> в личном кабинете потребителя акт допуска прибора учета в эксплуатацию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76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676A94">
              <w:rPr>
                <w:rFonts w:ascii="Times New Roman" w:hAnsi="Times New Roman"/>
                <w:sz w:val="20"/>
                <w:szCs w:val="20"/>
              </w:rPr>
              <w:t xml:space="preserve"> течение 1 рабочего дня со дня размещения в личном кабинете потребителя акта допуска прибора учета в эксплуатацию </w:t>
            </w:r>
            <w:r>
              <w:rPr>
                <w:rFonts w:ascii="Times New Roman" w:hAnsi="Times New Roman"/>
                <w:sz w:val="20"/>
                <w:szCs w:val="20"/>
              </w:rPr>
              <w:t>уведомление</w:t>
            </w:r>
            <w:r w:rsidRPr="00676A94">
              <w:rPr>
                <w:rFonts w:ascii="Times New Roman" w:hAnsi="Times New Roman"/>
                <w:sz w:val="20"/>
                <w:szCs w:val="20"/>
              </w:rPr>
              <w:t xml:space="preserve"> заявителя</w:t>
            </w:r>
            <w:r w:rsidR="00C43A18" w:rsidRPr="00986141">
              <w:rPr>
                <w:rFonts w:ascii="Times New Roman" w:hAnsi="Times New Roman"/>
                <w:sz w:val="20"/>
                <w:szCs w:val="20"/>
              </w:rPr>
              <w:t xml:space="preserve"> о размещении в личном кабинете потребителя акта допуска прибора учета в эксплуатацию</w:t>
            </w:r>
            <w:r w:rsidR="00C43A18" w:rsidRPr="00206024">
              <w:rPr>
                <w:rFonts w:ascii="Times New Roman" w:hAnsi="Times New Roman"/>
                <w:sz w:val="20"/>
                <w:szCs w:val="20"/>
              </w:rPr>
              <w:t xml:space="preserve">, а также в течение 2 рабочих дней сетевая организация </w:t>
            </w:r>
            <w:r w:rsidR="00F9667C" w:rsidRPr="00206024">
              <w:rPr>
                <w:rFonts w:ascii="Times New Roman" w:hAnsi="Times New Roman"/>
                <w:sz w:val="20"/>
                <w:szCs w:val="20"/>
              </w:rPr>
              <w:t>направляет</w:t>
            </w:r>
            <w:r w:rsidR="00C43A18" w:rsidRPr="00206024">
              <w:rPr>
                <w:rFonts w:ascii="Times New Roman" w:hAnsi="Times New Roman"/>
                <w:sz w:val="20"/>
                <w:szCs w:val="20"/>
              </w:rPr>
              <w:t xml:space="preserve"> такой акт в форме электронного документа, подписанного усиленной квалифицированной электронной подписью уполномоченного лица сетевой организации, субъекту розничного рынка</w:t>
            </w:r>
            <w:r w:rsidRPr="00206024">
              <w:rPr>
                <w:rFonts w:ascii="Times New Roman" w:hAnsi="Times New Roman"/>
                <w:sz w:val="20"/>
                <w:szCs w:val="20"/>
              </w:rPr>
              <w:t>, указанного в заявке,</w:t>
            </w:r>
            <w:r w:rsidRPr="00206024">
              <w:t xml:space="preserve"> </w:t>
            </w:r>
            <w:r w:rsidR="00C43A18" w:rsidRPr="0020602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гарантирующему поставщику, в зоне деятельности которого находятся объекты </w:t>
            </w:r>
            <w:proofErr w:type="spellStart"/>
            <w:r w:rsidR="00C43A18" w:rsidRPr="00206024">
              <w:rPr>
                <w:rFonts w:ascii="Times New Roman" w:hAnsi="Times New Roman"/>
                <w:sz w:val="20"/>
                <w:szCs w:val="20"/>
                <w:lang w:eastAsia="ru-RU"/>
              </w:rPr>
              <w:t>микрогенерации</w:t>
            </w:r>
            <w:proofErr w:type="spellEnd"/>
            <w:r w:rsidR="00C43A18" w:rsidRPr="0020602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с которым заявителем планируется к заключению договор купли-продажи электрической энергии, произведенной на объектах </w:t>
            </w:r>
            <w:proofErr w:type="spellStart"/>
            <w:r w:rsidR="00C43A18" w:rsidRPr="00206024">
              <w:rPr>
                <w:rFonts w:ascii="Times New Roman" w:hAnsi="Times New Roman"/>
                <w:sz w:val="20"/>
                <w:szCs w:val="20"/>
                <w:lang w:eastAsia="ru-RU"/>
              </w:rPr>
              <w:t>микрогенерации</w:t>
            </w:r>
            <w:proofErr w:type="spellEnd"/>
            <w:r w:rsidR="00C43A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:rsidR="00146DB6" w:rsidRPr="003A5D95" w:rsidRDefault="00146DB6" w:rsidP="00232F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25(5), 109 Правил</w:t>
            </w:r>
          </w:p>
        </w:tc>
      </w:tr>
      <w:tr w:rsidR="00146DB6" w:rsidRPr="00804711" w:rsidTr="00C12747"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</w:tcPr>
          <w:p w:rsidR="00146DB6" w:rsidRPr="003A5D95" w:rsidRDefault="00206024" w:rsidP="009C1D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484" w:type="dxa"/>
            <w:shd w:val="clear" w:color="auto" w:fill="auto"/>
            <w:tcMar>
              <w:left w:w="28" w:type="dxa"/>
              <w:right w:w="28" w:type="dxa"/>
            </w:tcMar>
          </w:tcPr>
          <w:p w:rsidR="00146DB6" w:rsidRPr="003A5D95" w:rsidRDefault="00146DB6" w:rsidP="004C1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Составление и размещение в личном кабинете акта о выполнении технических условий и акта об осуществлении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технологического присоединения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:rsidR="00146DB6" w:rsidRPr="00206024" w:rsidRDefault="00F9667C" w:rsidP="00EE02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02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отношении заявителей, указанных в пунктах 12(1), 13(2) - 13(5) и 14 Правил, технологическое присоединение энергопринимающих устройств </w:t>
            </w:r>
            <w:r w:rsidRPr="0020602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(объектов </w:t>
            </w:r>
            <w:proofErr w:type="spellStart"/>
            <w:r w:rsidRPr="00206024">
              <w:rPr>
                <w:rFonts w:ascii="Times New Roman" w:hAnsi="Times New Roman"/>
                <w:sz w:val="20"/>
                <w:szCs w:val="20"/>
              </w:rPr>
              <w:t>микрогенерации</w:t>
            </w:r>
            <w:proofErr w:type="spellEnd"/>
            <w:r w:rsidRPr="00206024">
              <w:rPr>
                <w:rFonts w:ascii="Times New Roman" w:hAnsi="Times New Roman"/>
                <w:sz w:val="20"/>
                <w:szCs w:val="20"/>
              </w:rPr>
              <w:t xml:space="preserve">) которых осуществляется на уровне напряжения 0,4 кВ и ниже, по результатам выполнения сетевой организацией мероприятий по технологическому присоединению в соответствии с техническими условиями сетевая организация составляет уведомление об обеспечении сетевой организацией возможности присоединения к электрическим сетям по форме, предусмотренной приложением N 1(1) к Правилам, в форме электронного документа и размещает это уведомление, подписанное усиленной квалифицированной электронной подписью уполномоченного лица сетевой организации, в личном кабинете заявителя. По результатам выполнения сетевой организацией и заявителем, технологическое присоединение энергопринимающих устройств которого осуществляется на уровне напряжения выше 0,4 кВ, мероприятий по </w:t>
            </w:r>
            <w:r w:rsidR="002A4A92" w:rsidRPr="00206024">
              <w:rPr>
                <w:rFonts w:ascii="Times New Roman" w:hAnsi="Times New Roman"/>
                <w:sz w:val="20"/>
                <w:szCs w:val="20"/>
              </w:rPr>
              <w:t xml:space="preserve"> т</w:t>
            </w:r>
            <w:r w:rsidRPr="00206024">
              <w:rPr>
                <w:rFonts w:ascii="Times New Roman" w:hAnsi="Times New Roman"/>
                <w:sz w:val="20"/>
                <w:szCs w:val="20"/>
              </w:rPr>
              <w:t xml:space="preserve">ехнологическому присоединению в соответствии с техническими условиями сетевая организация составляет в форме электронных документов и размещает в личном кабинете заявителя акт о выполнении технических условий по форме, предусмотренной приложением N 15 к Правилам, содержащий перечень мероприятий, реализованных в соответствии с техническими условиями, и акт об осуществлении </w:t>
            </w:r>
            <w:r w:rsidRPr="00206024">
              <w:rPr>
                <w:rFonts w:ascii="Times New Roman" w:hAnsi="Times New Roman"/>
                <w:sz w:val="20"/>
                <w:szCs w:val="20"/>
              </w:rPr>
              <w:lastRenderedPageBreak/>
              <w:t>технологического присоединения по форме, пре</w:t>
            </w:r>
            <w:r w:rsidR="002A4A92" w:rsidRPr="00206024">
              <w:rPr>
                <w:rFonts w:ascii="Times New Roman" w:hAnsi="Times New Roman"/>
                <w:sz w:val="20"/>
                <w:szCs w:val="20"/>
              </w:rPr>
              <w:t>дусмотренной приложением N 1 к</w:t>
            </w:r>
            <w:r w:rsidRPr="00206024">
              <w:rPr>
                <w:rFonts w:ascii="Times New Roman" w:hAnsi="Times New Roman"/>
                <w:sz w:val="20"/>
                <w:szCs w:val="20"/>
              </w:rPr>
              <w:t xml:space="preserve"> Правилам, подписанные усиленной квалифицированной электронной подписью уполномоченного лица сетевой организации</w:t>
            </w:r>
            <w:r w:rsidR="002A4A92" w:rsidRPr="0020602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:rsidR="00146DB6" w:rsidRPr="003A5D95" w:rsidRDefault="00146DB6" w:rsidP="00B024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F56">
              <w:rPr>
                <w:rFonts w:ascii="Times New Roman" w:hAnsi="Times New Roman"/>
                <w:sz w:val="20"/>
                <w:szCs w:val="20"/>
              </w:rPr>
              <w:lastRenderedPageBreak/>
              <w:t>Размещение в личном кабинете потребителя на официальном сайте сетевой организации (</w:t>
            </w:r>
            <w:hyperlink r:id="rId9" w:history="1">
              <w:r w:rsidR="002A4A92" w:rsidRPr="00076BB3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https://zarseti.ru</w:t>
              </w:r>
            </w:hyperlink>
            <w:r w:rsidRPr="004C1F56">
              <w:rPr>
                <w:rFonts w:ascii="Times New Roman" w:hAnsi="Times New Roman"/>
                <w:sz w:val="20"/>
                <w:szCs w:val="20"/>
              </w:rPr>
              <w:t>)</w:t>
            </w:r>
            <w:r w:rsidR="002A4A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1F56">
              <w:rPr>
                <w:rFonts w:ascii="Times New Roman" w:hAnsi="Times New Roman"/>
                <w:sz w:val="20"/>
                <w:szCs w:val="20"/>
              </w:rPr>
              <w:t xml:space="preserve">акта о выполнении технических условий и акта об осуществлении </w:t>
            </w:r>
            <w:r w:rsidRPr="004C1F56">
              <w:rPr>
                <w:rFonts w:ascii="Times New Roman" w:hAnsi="Times New Roman"/>
                <w:sz w:val="20"/>
                <w:szCs w:val="20"/>
              </w:rPr>
              <w:lastRenderedPageBreak/>
              <w:t>технологического присоединения</w:t>
            </w:r>
            <w:r w:rsidR="00B024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02421" w:rsidRPr="00206024">
              <w:rPr>
                <w:rFonts w:ascii="Times New Roman" w:hAnsi="Times New Roman"/>
                <w:sz w:val="20"/>
                <w:szCs w:val="20"/>
              </w:rPr>
              <w:t>(уведомления об обеспечении сетевой организацией возможности присоединения к электрическим сетям)</w:t>
            </w:r>
            <w:r w:rsidRPr="004C1F56">
              <w:rPr>
                <w:rFonts w:ascii="Times New Roman" w:hAnsi="Times New Roman"/>
                <w:sz w:val="20"/>
                <w:szCs w:val="20"/>
              </w:rPr>
              <w:t>. Направление уведомления о размещении в личном кабинете потребителя</w:t>
            </w:r>
            <w:r w:rsidR="002A4A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1F56">
              <w:rPr>
                <w:rFonts w:ascii="Times New Roman" w:hAnsi="Times New Roman"/>
                <w:sz w:val="20"/>
                <w:szCs w:val="20"/>
              </w:rPr>
              <w:t>акта о выполнении технических условий и акта об осуществлении технологического присоединения</w:t>
            </w:r>
            <w:r w:rsidR="00B024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02421" w:rsidRPr="00206024">
              <w:rPr>
                <w:rFonts w:ascii="Times New Roman" w:hAnsi="Times New Roman"/>
                <w:sz w:val="20"/>
                <w:szCs w:val="20"/>
              </w:rPr>
              <w:t>(уведомления об обеспечении сетевой организацией возможности присоединения к электрическим сетям)</w:t>
            </w:r>
            <w:r w:rsidRPr="004C1F56">
              <w:rPr>
                <w:rFonts w:ascii="Times New Roman" w:hAnsi="Times New Roman"/>
                <w:sz w:val="20"/>
                <w:szCs w:val="20"/>
              </w:rPr>
              <w:t xml:space="preserve"> заявителю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146DB6" w:rsidRPr="003A5D95" w:rsidRDefault="00146DB6" w:rsidP="004C1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</w:t>
            </w:r>
            <w:r w:rsidRPr="004C1F56">
              <w:rPr>
                <w:rFonts w:ascii="Times New Roman" w:hAnsi="Times New Roman"/>
                <w:sz w:val="20"/>
                <w:szCs w:val="20"/>
              </w:rPr>
              <w:t>ведом</w:t>
            </w:r>
            <w:r>
              <w:rPr>
                <w:rFonts w:ascii="Times New Roman" w:hAnsi="Times New Roman"/>
                <w:sz w:val="20"/>
                <w:szCs w:val="20"/>
              </w:rPr>
              <w:t>ление</w:t>
            </w:r>
            <w:r w:rsidRPr="004C1F56">
              <w:rPr>
                <w:rFonts w:ascii="Times New Roman" w:hAnsi="Times New Roman"/>
                <w:sz w:val="20"/>
                <w:szCs w:val="20"/>
              </w:rPr>
              <w:t xml:space="preserve"> заявителя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4C1F56">
              <w:rPr>
                <w:rFonts w:ascii="Times New Roman" w:hAnsi="Times New Roman"/>
                <w:sz w:val="20"/>
                <w:szCs w:val="20"/>
              </w:rPr>
              <w:t>е позднее окончания рабочего дня, в течение которого были составлены и размещены указанные документы.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:rsidR="00146DB6" w:rsidRPr="003A5D95" w:rsidRDefault="00146DB6" w:rsidP="00232F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F56">
              <w:rPr>
                <w:rFonts w:ascii="Times New Roman" w:hAnsi="Times New Roman"/>
                <w:sz w:val="20"/>
                <w:szCs w:val="20"/>
              </w:rPr>
              <w:t>п.110 Правил</w:t>
            </w:r>
          </w:p>
        </w:tc>
      </w:tr>
      <w:tr w:rsidR="00146DB6" w:rsidRPr="00804711" w:rsidTr="00C12747"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</w:tcPr>
          <w:p w:rsidR="00146DB6" w:rsidRPr="003A5D95" w:rsidRDefault="00146DB6" w:rsidP="002060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20602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84" w:type="dxa"/>
            <w:shd w:val="clear" w:color="auto" w:fill="auto"/>
            <w:tcMar>
              <w:left w:w="28" w:type="dxa"/>
              <w:right w:w="28" w:type="dxa"/>
            </w:tcMar>
          </w:tcPr>
          <w:p w:rsidR="00146DB6" w:rsidRPr="003A5D95" w:rsidRDefault="00146DB6" w:rsidP="00232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Замечания к составленным актам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:rsidR="00146DB6" w:rsidRPr="008C56CB" w:rsidRDefault="00146DB6" w:rsidP="008C56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56CB">
              <w:rPr>
                <w:rFonts w:ascii="Times New Roman" w:hAnsi="Times New Roman"/>
                <w:sz w:val="20"/>
                <w:szCs w:val="20"/>
              </w:rPr>
              <w:t>Заявитель вправе представить сетевой организации замечания к составленным актам</w:t>
            </w:r>
            <w:r>
              <w:t xml:space="preserve"> </w:t>
            </w:r>
            <w:r w:rsidRPr="0069678B">
              <w:rPr>
                <w:rFonts w:ascii="Times New Roman" w:hAnsi="Times New Roman"/>
                <w:sz w:val="20"/>
                <w:szCs w:val="20"/>
              </w:rPr>
              <w:t>о выполнении технических условий</w:t>
            </w:r>
            <w:r>
              <w:t xml:space="preserve"> </w:t>
            </w:r>
            <w:r w:rsidRPr="0069678B">
              <w:rPr>
                <w:rFonts w:ascii="Times New Roman" w:hAnsi="Times New Roman"/>
                <w:sz w:val="20"/>
                <w:szCs w:val="20"/>
              </w:rPr>
              <w:t>и об осуществлении технологического присоединения</w:t>
            </w:r>
            <w:r w:rsidR="002A4A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4A92" w:rsidRPr="002F5EC5">
              <w:rPr>
                <w:rFonts w:ascii="Times New Roman" w:hAnsi="Times New Roman"/>
                <w:sz w:val="20"/>
                <w:szCs w:val="20"/>
              </w:rPr>
              <w:t xml:space="preserve">(в отношении заявителей, указанных в пунктах 12(1), 13(2) - 13(5) и 14 Правил, технологическое присоединение энергопринимающих устройств (объектов </w:t>
            </w:r>
            <w:proofErr w:type="spellStart"/>
            <w:r w:rsidR="002A4A92" w:rsidRPr="002F5EC5">
              <w:rPr>
                <w:rFonts w:ascii="Times New Roman" w:hAnsi="Times New Roman"/>
                <w:sz w:val="20"/>
                <w:szCs w:val="20"/>
              </w:rPr>
              <w:t>микрогенерации</w:t>
            </w:r>
            <w:proofErr w:type="spellEnd"/>
            <w:r w:rsidR="002A4A92" w:rsidRPr="002F5EC5">
              <w:rPr>
                <w:rFonts w:ascii="Times New Roman" w:hAnsi="Times New Roman"/>
                <w:sz w:val="20"/>
                <w:szCs w:val="20"/>
              </w:rPr>
              <w:t>) которых осуществляется на уровне напряжения 0,4 кВ и ниже, - уведомления об обеспечении сетевой организацией возможности присоединения к электрическим сетям)</w:t>
            </w:r>
            <w:r w:rsidRPr="002F5EC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46DB6" w:rsidRPr="008C56CB" w:rsidRDefault="00146DB6" w:rsidP="008C56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56CB">
              <w:rPr>
                <w:rFonts w:ascii="Times New Roman" w:hAnsi="Times New Roman"/>
                <w:sz w:val="20"/>
                <w:szCs w:val="20"/>
              </w:rPr>
              <w:t>В случае поступления замечаний заявителя по причине несоответствия реализованных сетевой организацией мероприятий техническим условиям и (или) Правилам сетевая организация обязана их устранить</w:t>
            </w:r>
            <w:r w:rsidR="002A4A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4A92" w:rsidRPr="002A4A92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="002A4A92" w:rsidRPr="002F5EC5">
              <w:rPr>
                <w:rFonts w:ascii="Times New Roman" w:hAnsi="Times New Roman"/>
                <w:sz w:val="20"/>
                <w:szCs w:val="20"/>
              </w:rPr>
              <w:t>повторно разместить в личном кабинете заявителя документы, а также уведомить об этом заявителя.</w:t>
            </w:r>
          </w:p>
          <w:p w:rsidR="00B02421" w:rsidRPr="003A5D95" w:rsidRDefault="00146DB6" w:rsidP="002F5E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56CB">
              <w:rPr>
                <w:rFonts w:ascii="Times New Roman" w:hAnsi="Times New Roman"/>
                <w:sz w:val="20"/>
                <w:szCs w:val="20"/>
              </w:rPr>
              <w:t>В случае если в течение 6 месяцев после подписания со стороны сетевой организации акта о выполнении технических условий и акта об осуществлении технологического присоединения</w:t>
            </w:r>
            <w:r w:rsidR="00B024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02421" w:rsidRPr="002F5EC5">
              <w:rPr>
                <w:rFonts w:ascii="Times New Roman" w:hAnsi="Times New Roman"/>
                <w:sz w:val="20"/>
                <w:szCs w:val="20"/>
              </w:rPr>
              <w:t xml:space="preserve">(уведомления об обеспечении </w:t>
            </w:r>
            <w:r w:rsidR="00B02421" w:rsidRPr="002F5EC5">
              <w:rPr>
                <w:rFonts w:ascii="Times New Roman" w:hAnsi="Times New Roman"/>
                <w:sz w:val="20"/>
                <w:szCs w:val="20"/>
              </w:rPr>
              <w:lastRenderedPageBreak/>
              <w:t>сетевой организацией возможности присоединения к электрическим сетям)</w:t>
            </w:r>
            <w:r w:rsidRPr="008C56CB">
              <w:rPr>
                <w:rFonts w:ascii="Times New Roman" w:hAnsi="Times New Roman"/>
                <w:sz w:val="20"/>
                <w:szCs w:val="20"/>
              </w:rPr>
              <w:t xml:space="preserve"> в процессе поставки электрической энергии (мощности) потребителю будут установлены обстоятельства, свидетельствующие о ненадлежащем исполнении сетевой организацией технических условий, которые не были установлены заявителем в срок, </w:t>
            </w:r>
            <w:r w:rsidRPr="00B02421">
              <w:rPr>
                <w:rFonts w:ascii="Times New Roman" w:hAnsi="Times New Roman"/>
                <w:sz w:val="20"/>
                <w:szCs w:val="20"/>
              </w:rPr>
              <w:t xml:space="preserve">указанный </w:t>
            </w:r>
            <w:r w:rsidRPr="002F5EC5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B02421" w:rsidRPr="002F5EC5">
              <w:rPr>
                <w:rFonts w:ascii="Times New Roman" w:hAnsi="Times New Roman"/>
                <w:sz w:val="20"/>
                <w:szCs w:val="20"/>
              </w:rPr>
              <w:t>Правилах</w:t>
            </w:r>
            <w:r w:rsidRPr="008C56CB">
              <w:rPr>
                <w:rFonts w:ascii="Times New Roman" w:hAnsi="Times New Roman"/>
                <w:sz w:val="20"/>
                <w:szCs w:val="20"/>
              </w:rPr>
              <w:t>, такой потребитель вправе обратиться к сетевой организации за устранением указанных обстоятельств, а сетевая организация обязана устранить указанные обстоятельства.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:rsidR="00146DB6" w:rsidRPr="003A5D95" w:rsidRDefault="00146DB6" w:rsidP="00232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78B">
              <w:rPr>
                <w:rFonts w:ascii="Times New Roman" w:hAnsi="Times New Roman"/>
                <w:sz w:val="20"/>
                <w:szCs w:val="20"/>
              </w:rPr>
              <w:lastRenderedPageBreak/>
              <w:t>Личное обращение в ЦОК г. Заринск, ул. Металлургов, 18 или в офис обслуживания клиентов ООО «ЗСК» по месту нахождения энергопринимающих устройств, либо почтой (заказным письмом с уведомлением о вручении), либо посредством личного кабинета потребителя на официальном сайте сетевой организации (https://zarseti.ru).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146DB6" w:rsidRPr="002F5EC5" w:rsidRDefault="00146DB6" w:rsidP="00232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5EC5">
              <w:rPr>
                <w:rFonts w:ascii="Times New Roman" w:hAnsi="Times New Roman"/>
                <w:sz w:val="20"/>
                <w:szCs w:val="20"/>
              </w:rPr>
              <w:t>Предоставление замечаний к составленным актам в течение 20 рабочих дней со дня получения уведомления от сетевой организации о составлении и размещении в личном кабинете потребителя акта о выполнении технических условий и акта об осуществлении технологического присоединения</w:t>
            </w:r>
            <w:r w:rsidR="00B02421" w:rsidRPr="002F5EC5">
              <w:rPr>
                <w:rFonts w:ascii="Times New Roman" w:hAnsi="Times New Roman"/>
                <w:sz w:val="20"/>
                <w:szCs w:val="20"/>
              </w:rPr>
              <w:t xml:space="preserve"> (уведомления об обеспечении сетевой организацией возможности присоединения к электрическим сетям)</w:t>
            </w:r>
            <w:r w:rsidRPr="002F5EC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46DB6" w:rsidRPr="002F5EC5" w:rsidRDefault="00146DB6" w:rsidP="00232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5EC5">
              <w:rPr>
                <w:rFonts w:ascii="Times New Roman" w:hAnsi="Times New Roman"/>
                <w:sz w:val="20"/>
                <w:szCs w:val="20"/>
              </w:rPr>
              <w:t>Устранение сетевой организацией замечаний в течение 10 рабочих дней со дня поступления указанных замечаний</w:t>
            </w:r>
            <w:r w:rsidR="00B02421" w:rsidRPr="002F5EC5">
              <w:rPr>
                <w:rFonts w:ascii="Times New Roman" w:hAnsi="Times New Roman"/>
                <w:sz w:val="20"/>
                <w:szCs w:val="20"/>
              </w:rPr>
              <w:t>, повторное размещение в личном кабинете заявителя документы и уведомление не позднее окончания рабочего дня, в течение которого были составлены и размещены указанные документы.</w:t>
            </w:r>
          </w:p>
          <w:p w:rsidR="00146DB6" w:rsidRPr="002F5EC5" w:rsidRDefault="00146DB6" w:rsidP="00232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5EC5">
              <w:rPr>
                <w:rFonts w:ascii="Times New Roman" w:hAnsi="Times New Roman"/>
                <w:sz w:val="20"/>
                <w:szCs w:val="20"/>
              </w:rPr>
              <w:t>Обращение заявителя о ненадлежащем исполнении сетевой организацией технических условий в течение 6 месяцев после подписания со стороны сетевой организации акта о выполнении технических условий и акта об осуществлении технологического присоединения</w:t>
            </w:r>
            <w:r w:rsidR="00B02421" w:rsidRPr="002F5EC5">
              <w:rPr>
                <w:rFonts w:ascii="Times New Roman" w:hAnsi="Times New Roman"/>
                <w:sz w:val="20"/>
                <w:szCs w:val="20"/>
              </w:rPr>
              <w:t xml:space="preserve"> (уведомления об обеспечении сетевой организацией возможности присоединения к электрическим сетям).</w:t>
            </w:r>
          </w:p>
          <w:p w:rsidR="00146DB6" w:rsidRPr="002F5EC5" w:rsidRDefault="00146DB6" w:rsidP="00B024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5EC5">
              <w:rPr>
                <w:rFonts w:ascii="Times New Roman" w:hAnsi="Times New Roman"/>
                <w:sz w:val="20"/>
                <w:szCs w:val="20"/>
              </w:rPr>
              <w:t xml:space="preserve">Устранение обстоятельств, указанных в обращении, в течение 20 рабочих дней со дня поступления такого </w:t>
            </w:r>
            <w:r w:rsidRPr="002F5EC5">
              <w:rPr>
                <w:rFonts w:ascii="Times New Roman" w:hAnsi="Times New Roman"/>
                <w:sz w:val="20"/>
                <w:szCs w:val="20"/>
              </w:rPr>
              <w:lastRenderedPageBreak/>
              <w:t>обращения потребителя</w:t>
            </w:r>
            <w:r w:rsidR="00B02421" w:rsidRPr="002F5EC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:rsidR="00146DB6" w:rsidRPr="003A5D95" w:rsidRDefault="00146DB6" w:rsidP="00232F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DF4">
              <w:rPr>
                <w:rFonts w:ascii="Times New Roman" w:hAnsi="Times New Roman"/>
                <w:sz w:val="20"/>
                <w:szCs w:val="20"/>
              </w:rPr>
              <w:lastRenderedPageBreak/>
              <w:t>п.110 Правил</w:t>
            </w:r>
          </w:p>
        </w:tc>
      </w:tr>
      <w:tr w:rsidR="00146DB6" w:rsidRPr="00804711" w:rsidTr="00C12747"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</w:tcPr>
          <w:p w:rsidR="00146DB6" w:rsidRPr="003A5D95" w:rsidRDefault="00146DB6" w:rsidP="002F5E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2F5EC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84" w:type="dxa"/>
            <w:shd w:val="clear" w:color="auto" w:fill="auto"/>
            <w:tcMar>
              <w:left w:w="28" w:type="dxa"/>
              <w:right w:w="28" w:type="dxa"/>
            </w:tcMar>
          </w:tcPr>
          <w:p w:rsidR="00146DB6" w:rsidRPr="003A5D95" w:rsidRDefault="00146DB6" w:rsidP="00EB3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Уведомление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322F">
              <w:rPr>
                <w:rFonts w:ascii="Times New Roman" w:hAnsi="Times New Roman"/>
                <w:sz w:val="20"/>
                <w:szCs w:val="20"/>
              </w:rPr>
              <w:t>органа федерального государственного энергетического надзора о готовности на ввод в эксплуатацию объектов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:rsidR="00146DB6" w:rsidRPr="003A5D95" w:rsidRDefault="00146DB6" w:rsidP="00EB3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EB322F">
              <w:rPr>
                <w:rFonts w:ascii="Times New Roman" w:hAnsi="Times New Roman"/>
                <w:sz w:val="20"/>
                <w:szCs w:val="20"/>
              </w:rPr>
              <w:t>аявители - юридические лица или индивидуальные предприниматели, технологическое присоединение энергопринимающих устройств (максимальной мощностью до 150 кВт включительно с учетом ранее присоединенных в данной точке присоединения энергопринимающих устройств) которых осуществляется по второй категории надежности к электрическим сетям классом напряжения до 20 кВ включительно направляют в адрес органа федерального государственного энергетического надзора уведомления о готовности на ввод в эксплуатацию объектов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:rsidR="00146DB6" w:rsidRPr="003A5D95" w:rsidRDefault="00146DB6" w:rsidP="00232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 xml:space="preserve">бращение заявителя в </w:t>
            </w:r>
            <w:proofErr w:type="spellStart"/>
            <w:r w:rsidRPr="003A5D95">
              <w:rPr>
                <w:rFonts w:ascii="Times New Roman" w:hAnsi="Times New Roman"/>
                <w:sz w:val="20"/>
                <w:szCs w:val="20"/>
              </w:rPr>
              <w:t>Ростехнадзор</w:t>
            </w:r>
            <w:proofErr w:type="spellEnd"/>
            <w:r w:rsidRPr="003A5D95">
              <w:rPr>
                <w:rFonts w:ascii="Times New Roman" w:hAnsi="Times New Roman"/>
                <w:sz w:val="20"/>
                <w:szCs w:val="20"/>
              </w:rPr>
              <w:br w:type="page"/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146DB6" w:rsidRPr="003A5D95" w:rsidRDefault="00146DB6" w:rsidP="00232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877306">
              <w:rPr>
                <w:rFonts w:ascii="Times New Roman" w:hAnsi="Times New Roman"/>
                <w:sz w:val="20"/>
                <w:szCs w:val="20"/>
              </w:rPr>
              <w:t xml:space="preserve"> течение 5 дней со дня оформления акта о выполнении технических условий способом, позволяющим установить дату отправки и получения уведомления о готовности на ввод в эксплуатацию объектов.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:rsidR="00146DB6" w:rsidRPr="003A5D95" w:rsidRDefault="00146DB6" w:rsidP="00877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>18(1)-18(3)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>Правил</w:t>
            </w:r>
          </w:p>
        </w:tc>
      </w:tr>
    </w:tbl>
    <w:p w:rsidR="009C1D81" w:rsidRDefault="009C1D81" w:rsidP="009C1D81">
      <w:p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796"/>
      </w:tblGrid>
      <w:tr w:rsidR="000F2540" w:rsidRPr="00A558AA" w:rsidTr="000F2540">
        <w:trPr>
          <w:trHeight w:val="31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2540" w:rsidRPr="00A558AA" w:rsidRDefault="000F2540" w:rsidP="000F2540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0F2540" w:rsidRPr="00A558AA" w:rsidTr="000F2540">
        <w:trPr>
          <w:trHeight w:val="31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2540" w:rsidRPr="00A558AA" w:rsidRDefault="000F2540" w:rsidP="00877306">
            <w:pPr>
              <w:spacing w:after="0"/>
              <w:rPr>
                <w:rFonts w:ascii="Times New Roman" w:eastAsia="Times New Roman" w:hAnsi="Times New Roman"/>
              </w:rPr>
            </w:pPr>
            <w:r w:rsidRPr="00A558AA">
              <w:rPr>
                <w:rFonts w:ascii="Times New Roman" w:eastAsia="Times New Roman" w:hAnsi="Times New Roman"/>
              </w:rPr>
              <w:t xml:space="preserve">Правила - </w:t>
            </w:r>
            <w:r w:rsidR="00877306" w:rsidRPr="00877306">
              <w:rPr>
                <w:rFonts w:ascii="Times New Roman" w:eastAsia="Times New Roman" w:hAnsi="Times New Roman"/>
              </w:rPr>
              <w:t>Правил</w:t>
            </w:r>
            <w:r w:rsidR="00877306">
              <w:rPr>
                <w:rFonts w:ascii="Times New Roman" w:eastAsia="Times New Roman" w:hAnsi="Times New Roman"/>
              </w:rPr>
              <w:t>а</w:t>
            </w:r>
            <w:r w:rsidR="00877306" w:rsidRPr="00877306">
              <w:rPr>
                <w:rFonts w:ascii="Times New Roman" w:eastAsia="Times New Roman" w:hAnsi="Times New Roman"/>
              </w:rPr>
              <w:t xml:space="preserve">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</w:t>
            </w:r>
            <w:r w:rsidR="00877306" w:rsidRPr="00877306">
              <w:rPr>
                <w:rFonts w:ascii="Times New Roman" w:eastAsia="Times New Roman" w:hAnsi="Times New Roman"/>
              </w:rPr>
              <w:lastRenderedPageBreak/>
              <w:t>электросетевого хозяйства, принадлежащих сетевым организациям и иным лицам, к электрическим сетям, утвержденны</w:t>
            </w:r>
            <w:r w:rsidR="00877306">
              <w:rPr>
                <w:rFonts w:ascii="Times New Roman" w:eastAsia="Times New Roman" w:hAnsi="Times New Roman"/>
              </w:rPr>
              <w:t>е</w:t>
            </w:r>
            <w:r w:rsidR="00877306" w:rsidRPr="00877306">
              <w:rPr>
                <w:rFonts w:ascii="Times New Roman" w:eastAsia="Times New Roman" w:hAnsi="Times New Roman"/>
              </w:rPr>
              <w:t xml:space="preserve"> постановлением Правительства Российской Федерации от 27.12.2004 г. №861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</w:tr>
      <w:tr w:rsidR="000F2540" w:rsidRPr="00A558AA" w:rsidTr="000F2540">
        <w:trPr>
          <w:trHeight w:val="31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2540" w:rsidRPr="00A558AA" w:rsidRDefault="000F2540" w:rsidP="00877306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</w:tbl>
    <w:p w:rsidR="00111CEB" w:rsidRPr="00F31DDF" w:rsidRDefault="00111CEB" w:rsidP="000F2540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sectPr w:rsidR="00111CEB" w:rsidRPr="00F31DDF" w:rsidSect="005654F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DF"/>
    <w:rsid w:val="0001361E"/>
    <w:rsid w:val="00046D35"/>
    <w:rsid w:val="00054200"/>
    <w:rsid w:val="00055D7B"/>
    <w:rsid w:val="00070254"/>
    <w:rsid w:val="0007309D"/>
    <w:rsid w:val="00086583"/>
    <w:rsid w:val="000F2540"/>
    <w:rsid w:val="000F4B6C"/>
    <w:rsid w:val="00111CEB"/>
    <w:rsid w:val="00146DB6"/>
    <w:rsid w:val="00167242"/>
    <w:rsid w:val="001818AC"/>
    <w:rsid w:val="001A08E7"/>
    <w:rsid w:val="001B22E4"/>
    <w:rsid w:val="001C72D9"/>
    <w:rsid w:val="00206024"/>
    <w:rsid w:val="00213505"/>
    <w:rsid w:val="002477FD"/>
    <w:rsid w:val="00291896"/>
    <w:rsid w:val="002A4A92"/>
    <w:rsid w:val="002B222E"/>
    <w:rsid w:val="002B2FED"/>
    <w:rsid w:val="002D3146"/>
    <w:rsid w:val="002E678B"/>
    <w:rsid w:val="002F5EC5"/>
    <w:rsid w:val="00330DF4"/>
    <w:rsid w:val="003907DA"/>
    <w:rsid w:val="003A5D95"/>
    <w:rsid w:val="003C0BE9"/>
    <w:rsid w:val="003D0AEF"/>
    <w:rsid w:val="003D1C0B"/>
    <w:rsid w:val="00401012"/>
    <w:rsid w:val="00454798"/>
    <w:rsid w:val="00454CC2"/>
    <w:rsid w:val="00484270"/>
    <w:rsid w:val="004A7EFA"/>
    <w:rsid w:val="004C1F56"/>
    <w:rsid w:val="004D15F2"/>
    <w:rsid w:val="00500B8C"/>
    <w:rsid w:val="005034F4"/>
    <w:rsid w:val="00545F8C"/>
    <w:rsid w:val="005574AF"/>
    <w:rsid w:val="005654FF"/>
    <w:rsid w:val="005B5591"/>
    <w:rsid w:val="005E292B"/>
    <w:rsid w:val="005E4B9F"/>
    <w:rsid w:val="00611469"/>
    <w:rsid w:val="00645CC0"/>
    <w:rsid w:val="00676A94"/>
    <w:rsid w:val="00695DDE"/>
    <w:rsid w:val="0069678B"/>
    <w:rsid w:val="006B181A"/>
    <w:rsid w:val="006E1D17"/>
    <w:rsid w:val="007451EC"/>
    <w:rsid w:val="007C1138"/>
    <w:rsid w:val="00814338"/>
    <w:rsid w:val="00877306"/>
    <w:rsid w:val="008953E0"/>
    <w:rsid w:val="008C14B6"/>
    <w:rsid w:val="008C56CB"/>
    <w:rsid w:val="00961D6C"/>
    <w:rsid w:val="009632C8"/>
    <w:rsid w:val="00986141"/>
    <w:rsid w:val="009C1D81"/>
    <w:rsid w:val="009C35AE"/>
    <w:rsid w:val="009E18D3"/>
    <w:rsid w:val="00A47616"/>
    <w:rsid w:val="00A546AB"/>
    <w:rsid w:val="00A56C9C"/>
    <w:rsid w:val="00A57B65"/>
    <w:rsid w:val="00A94418"/>
    <w:rsid w:val="00AD54E4"/>
    <w:rsid w:val="00B02421"/>
    <w:rsid w:val="00B46981"/>
    <w:rsid w:val="00B46C15"/>
    <w:rsid w:val="00BA0661"/>
    <w:rsid w:val="00BD09AF"/>
    <w:rsid w:val="00BE586A"/>
    <w:rsid w:val="00BE5C83"/>
    <w:rsid w:val="00C02CC5"/>
    <w:rsid w:val="00C06E01"/>
    <w:rsid w:val="00C12747"/>
    <w:rsid w:val="00C25717"/>
    <w:rsid w:val="00C43A18"/>
    <w:rsid w:val="00CA0470"/>
    <w:rsid w:val="00CA147B"/>
    <w:rsid w:val="00CA611A"/>
    <w:rsid w:val="00D56A69"/>
    <w:rsid w:val="00D614A6"/>
    <w:rsid w:val="00D61647"/>
    <w:rsid w:val="00DE3BA8"/>
    <w:rsid w:val="00E6080C"/>
    <w:rsid w:val="00E87C01"/>
    <w:rsid w:val="00EA1BB4"/>
    <w:rsid w:val="00EB2B24"/>
    <w:rsid w:val="00EB322F"/>
    <w:rsid w:val="00EE02EF"/>
    <w:rsid w:val="00EE2B3E"/>
    <w:rsid w:val="00F17A45"/>
    <w:rsid w:val="00F31DDF"/>
    <w:rsid w:val="00F858A0"/>
    <w:rsid w:val="00F9667C"/>
    <w:rsid w:val="00FC349B"/>
    <w:rsid w:val="00FC5CE4"/>
    <w:rsid w:val="00FF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D1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1DDF"/>
    <w:rPr>
      <w:sz w:val="22"/>
      <w:szCs w:val="22"/>
      <w:lang w:eastAsia="en-US"/>
    </w:rPr>
  </w:style>
  <w:style w:type="character" w:styleId="a4">
    <w:name w:val="Subtle Reference"/>
    <w:uiPriority w:val="31"/>
    <w:qFormat/>
    <w:rsid w:val="005654FF"/>
    <w:rPr>
      <w:smallCaps/>
      <w:color w:val="C0504D"/>
      <w:u w:val="single"/>
    </w:rPr>
  </w:style>
  <w:style w:type="character" w:styleId="a5">
    <w:name w:val="Hyperlink"/>
    <w:uiPriority w:val="99"/>
    <w:unhideWhenUsed/>
    <w:rsid w:val="005654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D1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1DDF"/>
    <w:rPr>
      <w:sz w:val="22"/>
      <w:szCs w:val="22"/>
      <w:lang w:eastAsia="en-US"/>
    </w:rPr>
  </w:style>
  <w:style w:type="character" w:styleId="a4">
    <w:name w:val="Subtle Reference"/>
    <w:uiPriority w:val="31"/>
    <w:qFormat/>
    <w:rsid w:val="005654FF"/>
    <w:rPr>
      <w:smallCaps/>
      <w:color w:val="C0504D"/>
      <w:u w:val="single"/>
    </w:rPr>
  </w:style>
  <w:style w:type="character" w:styleId="a5">
    <w:name w:val="Hyperlink"/>
    <w:uiPriority w:val="99"/>
    <w:unhideWhenUsed/>
    <w:rsid w:val="005654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rset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arset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rseti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rse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18265-886E-4087-AAB7-DFF15BDEC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11</Pages>
  <Words>3269</Words>
  <Characters>18638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sid. Сидоренко</dc:creator>
  <cp:lastModifiedBy>USEK</cp:lastModifiedBy>
  <cp:revision>17</cp:revision>
  <cp:lastPrinted>2018-05-15T04:03:00Z</cp:lastPrinted>
  <dcterms:created xsi:type="dcterms:W3CDTF">2022-03-11T06:51:00Z</dcterms:created>
  <dcterms:modified xsi:type="dcterms:W3CDTF">2025-03-31T08:09:00Z</dcterms:modified>
</cp:coreProperties>
</file>